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6D" w:rsidRDefault="005F5B6D" w:rsidP="00DD25B3">
      <w:pPr>
        <w:jc w:val="right"/>
      </w:pPr>
      <w:bookmarkStart w:id="0" w:name="bookmark0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08"/>
        <w:gridCol w:w="462"/>
        <w:gridCol w:w="4819"/>
      </w:tblGrid>
      <w:tr w:rsidR="005F5B6D" w:rsidTr="00D76D36">
        <w:tc>
          <w:tcPr>
            <w:tcW w:w="4608" w:type="dxa"/>
            <w:shd w:val="clear" w:color="auto" w:fill="auto"/>
          </w:tcPr>
          <w:p w:rsidR="005F5B6D" w:rsidRPr="00B6694C" w:rsidRDefault="005F5B6D" w:rsidP="00EF235C">
            <w:pPr>
              <w:jc w:val="center"/>
              <w:rPr>
                <w:sz w:val="28"/>
                <w:szCs w:val="28"/>
              </w:rPr>
            </w:pPr>
            <w:r w:rsidRPr="00B6694C">
              <w:rPr>
                <w:sz w:val="28"/>
                <w:szCs w:val="28"/>
              </w:rPr>
              <w:t>СОГЛАСОВАНО</w:t>
            </w:r>
          </w:p>
          <w:p w:rsidR="005F5B6D" w:rsidRPr="00B6694C" w:rsidRDefault="005F5B6D" w:rsidP="00EF235C">
            <w:pPr>
              <w:jc w:val="center"/>
              <w:rPr>
                <w:sz w:val="28"/>
                <w:szCs w:val="28"/>
              </w:rPr>
            </w:pPr>
            <w:r w:rsidRPr="00B6694C">
              <w:rPr>
                <w:sz w:val="28"/>
                <w:szCs w:val="28"/>
              </w:rPr>
              <w:t>Начальник УГИБДД МВД</w:t>
            </w:r>
          </w:p>
          <w:p w:rsidR="005F5B6D" w:rsidRDefault="005F5B6D" w:rsidP="00EF235C">
            <w:pPr>
              <w:jc w:val="center"/>
              <w:rPr>
                <w:sz w:val="28"/>
                <w:szCs w:val="28"/>
              </w:rPr>
            </w:pPr>
            <w:r w:rsidRPr="00B6694C">
              <w:rPr>
                <w:sz w:val="28"/>
                <w:szCs w:val="28"/>
              </w:rPr>
              <w:t>по Чувашской Республике</w:t>
            </w:r>
          </w:p>
          <w:p w:rsidR="005F5B6D" w:rsidRPr="00B6694C" w:rsidRDefault="005F5B6D" w:rsidP="00EF2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полковник полиции</w:t>
            </w:r>
          </w:p>
          <w:p w:rsidR="005F5B6D" w:rsidRPr="00B6694C" w:rsidRDefault="005F5B6D" w:rsidP="00EF2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</w:t>
            </w:r>
            <w:r w:rsidR="00587DD6">
              <w:rPr>
                <w:sz w:val="28"/>
                <w:szCs w:val="28"/>
              </w:rPr>
              <w:t xml:space="preserve">_  </w:t>
            </w:r>
            <w:proofErr w:type="spellStart"/>
            <w:r w:rsidRPr="00B6694C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Г.</w:t>
            </w:r>
            <w:r w:rsidRPr="00B6694C">
              <w:rPr>
                <w:sz w:val="28"/>
                <w:szCs w:val="28"/>
              </w:rPr>
              <w:t>Романов</w:t>
            </w:r>
            <w:proofErr w:type="spellEnd"/>
          </w:p>
          <w:p w:rsidR="005F5B6D" w:rsidRPr="00B6694C" w:rsidRDefault="005F5B6D" w:rsidP="00EF235C">
            <w:pPr>
              <w:jc w:val="center"/>
              <w:rPr>
                <w:sz w:val="28"/>
                <w:szCs w:val="28"/>
                <w:u w:val="single"/>
              </w:rPr>
            </w:pPr>
            <w:r w:rsidRPr="00B6694C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B6694C">
              <w:rPr>
                <w:sz w:val="28"/>
                <w:szCs w:val="28"/>
                <w:u w:val="single"/>
              </w:rPr>
              <w:t xml:space="preserve">« </w:t>
            </w:r>
            <w:r w:rsidR="00D76D36">
              <w:rPr>
                <w:sz w:val="28"/>
                <w:szCs w:val="28"/>
                <w:u w:val="single"/>
              </w:rPr>
              <w:t xml:space="preserve">     »                      2018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6694C">
              <w:rPr>
                <w:sz w:val="28"/>
                <w:szCs w:val="28"/>
                <w:u w:val="single"/>
              </w:rPr>
              <w:t xml:space="preserve">г. </w:t>
            </w:r>
          </w:p>
          <w:p w:rsidR="005F5B6D" w:rsidRPr="00B6694C" w:rsidRDefault="005F5B6D" w:rsidP="00EF235C">
            <w:pPr>
              <w:snapToGrid w:val="0"/>
              <w:ind w:right="4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5F5B6D" w:rsidRPr="00B6694C" w:rsidRDefault="005F5B6D" w:rsidP="00EF235C">
            <w:pPr>
              <w:ind w:right="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2" w:type="dxa"/>
            <w:shd w:val="clear" w:color="auto" w:fill="auto"/>
          </w:tcPr>
          <w:p w:rsidR="005F5B6D" w:rsidRPr="00B6694C" w:rsidRDefault="005F5B6D" w:rsidP="00EF235C">
            <w:pPr>
              <w:snapToGrid w:val="0"/>
              <w:ind w:right="4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5F5B6D" w:rsidRPr="00B6694C" w:rsidRDefault="005F5B6D" w:rsidP="00EF23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</w:t>
            </w:r>
            <w:r w:rsidR="00D76D36">
              <w:rPr>
                <w:b/>
                <w:sz w:val="28"/>
                <w:szCs w:val="28"/>
                <w:lang w:eastAsia="ar-SA"/>
              </w:rPr>
              <w:t xml:space="preserve">  </w:t>
            </w:r>
            <w:r w:rsidR="001F4DE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B6694C">
              <w:rPr>
                <w:sz w:val="28"/>
                <w:szCs w:val="28"/>
              </w:rPr>
              <w:t>УТВЕРЖДАЮ</w:t>
            </w:r>
          </w:p>
          <w:p w:rsidR="00D76D36" w:rsidRDefault="00D76D36" w:rsidP="00D76D36">
            <w:pPr>
              <w:ind w:left="33" w:right="420" w:firstLine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Председатель-начальник курсов ДОСААФ России Калининского</w:t>
            </w:r>
          </w:p>
          <w:p w:rsidR="005F5B6D" w:rsidRDefault="00D76D36" w:rsidP="00D76D36">
            <w:pPr>
              <w:ind w:left="33" w:right="980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р-на г. Чебоксары</w:t>
            </w:r>
          </w:p>
          <w:p w:rsidR="005F5B6D" w:rsidRPr="00B6694C" w:rsidRDefault="00587DD6" w:rsidP="00EF2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76D36">
              <w:rPr>
                <w:sz w:val="28"/>
                <w:szCs w:val="28"/>
              </w:rPr>
              <w:t xml:space="preserve"> _________________А.В. Ванин</w:t>
            </w:r>
          </w:p>
          <w:p w:rsidR="005F5B6D" w:rsidRPr="00B6694C" w:rsidRDefault="00587DD6" w:rsidP="00EF235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5B6D" w:rsidRPr="00B6694C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5F5B6D" w:rsidRDefault="005F5B6D" w:rsidP="00EF235C">
            <w:pPr>
              <w:ind w:right="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</w:t>
            </w:r>
            <w:r w:rsidR="00D76D36">
              <w:rPr>
                <w:sz w:val="28"/>
                <w:szCs w:val="28"/>
                <w:lang w:eastAsia="ar-SA"/>
              </w:rPr>
              <w:t xml:space="preserve">     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D76D36">
              <w:rPr>
                <w:sz w:val="28"/>
                <w:szCs w:val="28"/>
                <w:u w:val="single"/>
              </w:rPr>
              <w:t xml:space="preserve">« 03 » мая  2018 </w:t>
            </w:r>
            <w:r w:rsidR="00D76D36" w:rsidRPr="00B6694C">
              <w:rPr>
                <w:sz w:val="28"/>
                <w:szCs w:val="28"/>
                <w:u w:val="single"/>
              </w:rPr>
              <w:t>г.</w:t>
            </w:r>
          </w:p>
          <w:p w:rsidR="005F5B6D" w:rsidRPr="00B6694C" w:rsidRDefault="005F5B6D" w:rsidP="00EF235C">
            <w:pPr>
              <w:ind w:right="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</w:t>
            </w:r>
          </w:p>
          <w:p w:rsidR="005F5B6D" w:rsidRPr="00B6694C" w:rsidRDefault="005F5B6D" w:rsidP="00EF235C">
            <w:pPr>
              <w:ind w:right="4"/>
              <w:rPr>
                <w:sz w:val="28"/>
                <w:szCs w:val="28"/>
                <w:lang w:eastAsia="ar-SA"/>
              </w:rPr>
            </w:pPr>
          </w:p>
          <w:p w:rsidR="005F5B6D" w:rsidRPr="00B6694C" w:rsidRDefault="005F5B6D" w:rsidP="00EF235C">
            <w:pPr>
              <w:ind w:right="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F5B6D" w:rsidTr="00D76D36">
        <w:tc>
          <w:tcPr>
            <w:tcW w:w="4608" w:type="dxa"/>
            <w:shd w:val="clear" w:color="auto" w:fill="auto"/>
          </w:tcPr>
          <w:p w:rsidR="005F5B6D" w:rsidRDefault="005F5B6D" w:rsidP="00EF235C">
            <w:pPr>
              <w:snapToGrid w:val="0"/>
              <w:ind w:right="4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shd w:val="clear" w:color="auto" w:fill="auto"/>
          </w:tcPr>
          <w:p w:rsidR="005F5B6D" w:rsidRDefault="005F5B6D" w:rsidP="00EF235C">
            <w:pPr>
              <w:snapToGrid w:val="0"/>
              <w:ind w:right="4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5F5B6D" w:rsidRDefault="005F5B6D" w:rsidP="00EF235C">
            <w:pPr>
              <w:snapToGrid w:val="0"/>
              <w:ind w:right="4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5F5B6D" w:rsidTr="00D76D36">
        <w:tc>
          <w:tcPr>
            <w:tcW w:w="4608" w:type="dxa"/>
            <w:shd w:val="clear" w:color="auto" w:fill="auto"/>
          </w:tcPr>
          <w:p w:rsidR="005F5B6D" w:rsidRDefault="005F5B6D" w:rsidP="00EF235C">
            <w:pPr>
              <w:snapToGrid w:val="0"/>
              <w:ind w:right="4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5F5B6D" w:rsidRDefault="005F5B6D" w:rsidP="00EF235C">
            <w:pPr>
              <w:ind w:right="4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shd w:val="clear" w:color="auto" w:fill="auto"/>
          </w:tcPr>
          <w:p w:rsidR="005F5B6D" w:rsidRDefault="005F5B6D" w:rsidP="00EF235C">
            <w:pPr>
              <w:snapToGrid w:val="0"/>
              <w:ind w:right="4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5F5B6D" w:rsidRDefault="005F5B6D" w:rsidP="00EF235C">
            <w:pPr>
              <w:snapToGrid w:val="0"/>
              <w:ind w:right="4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5F5B6D" w:rsidRDefault="005F5B6D" w:rsidP="005F5B6D">
      <w:pPr>
        <w:tabs>
          <w:tab w:val="left" w:pos="4270"/>
        </w:tabs>
        <w:ind w:right="4"/>
        <w:jc w:val="right"/>
      </w:pPr>
    </w:p>
    <w:p w:rsidR="005F5B6D" w:rsidRDefault="005F5B6D" w:rsidP="005F5B6D">
      <w:pPr>
        <w:ind w:right="4"/>
        <w:jc w:val="both"/>
        <w:rPr>
          <w:lang w:eastAsia="ar-SA"/>
        </w:rPr>
      </w:pPr>
    </w:p>
    <w:p w:rsidR="005F5B6D" w:rsidRDefault="005F5B6D" w:rsidP="005F5B6D">
      <w:pPr>
        <w:ind w:right="4"/>
        <w:jc w:val="both"/>
        <w:rPr>
          <w:lang w:eastAsia="ar-SA"/>
        </w:rPr>
      </w:pPr>
    </w:p>
    <w:p w:rsidR="005F5B6D" w:rsidRDefault="005F5B6D" w:rsidP="005F5B6D">
      <w:pPr>
        <w:ind w:right="4"/>
        <w:jc w:val="both"/>
        <w:rPr>
          <w:lang w:eastAsia="ar-SA"/>
        </w:rPr>
      </w:pPr>
    </w:p>
    <w:p w:rsidR="005F5B6D" w:rsidRDefault="005F5B6D" w:rsidP="005F5B6D">
      <w:pPr>
        <w:ind w:right="4"/>
        <w:jc w:val="both"/>
        <w:rPr>
          <w:lang w:eastAsia="ar-SA"/>
        </w:rPr>
      </w:pPr>
    </w:p>
    <w:p w:rsidR="005F5B6D" w:rsidRDefault="005F5B6D" w:rsidP="005F5B6D">
      <w:pPr>
        <w:ind w:right="4"/>
        <w:jc w:val="both"/>
        <w:rPr>
          <w:lang w:eastAsia="ar-SA"/>
        </w:rPr>
      </w:pPr>
    </w:p>
    <w:p w:rsidR="005F5B6D" w:rsidRDefault="005F5B6D" w:rsidP="005F5B6D">
      <w:pPr>
        <w:ind w:right="4"/>
        <w:jc w:val="both"/>
        <w:rPr>
          <w:lang w:eastAsia="ar-SA"/>
        </w:rPr>
      </w:pPr>
    </w:p>
    <w:p w:rsidR="005F5B6D" w:rsidRPr="00F613FC" w:rsidRDefault="005F5B6D" w:rsidP="00D76D36">
      <w:pPr>
        <w:spacing w:line="360" w:lineRule="auto"/>
        <w:ind w:right="4"/>
        <w:jc w:val="center"/>
        <w:rPr>
          <w:b/>
          <w:bCs/>
          <w:iCs/>
          <w:sz w:val="40"/>
          <w:szCs w:val="40"/>
          <w:lang w:eastAsia="ar-SA"/>
        </w:rPr>
      </w:pPr>
      <w:r w:rsidRPr="00F613FC">
        <w:rPr>
          <w:b/>
          <w:bCs/>
          <w:iCs/>
          <w:sz w:val="40"/>
          <w:szCs w:val="40"/>
          <w:lang w:eastAsia="ar-SA"/>
        </w:rPr>
        <w:t>РАБ</w:t>
      </w:r>
      <w:r w:rsidR="00811708">
        <w:rPr>
          <w:b/>
          <w:bCs/>
          <w:iCs/>
          <w:sz w:val="40"/>
          <w:szCs w:val="40"/>
          <w:lang w:eastAsia="ar-SA"/>
        </w:rPr>
        <w:t>ОЧАЯ ПРОГРАММА</w:t>
      </w:r>
    </w:p>
    <w:p w:rsidR="005F5B6D" w:rsidRPr="00F613FC" w:rsidRDefault="00811708" w:rsidP="00D76D36">
      <w:pPr>
        <w:spacing w:line="360" w:lineRule="auto"/>
        <w:ind w:right="4"/>
        <w:jc w:val="center"/>
        <w:rPr>
          <w:b/>
          <w:bCs/>
          <w:iCs/>
          <w:sz w:val="40"/>
          <w:szCs w:val="40"/>
          <w:lang w:eastAsia="ar-SA"/>
        </w:rPr>
      </w:pPr>
      <w:r>
        <w:rPr>
          <w:b/>
          <w:bCs/>
          <w:iCs/>
          <w:sz w:val="40"/>
          <w:szCs w:val="40"/>
          <w:lang w:eastAsia="ar-SA"/>
        </w:rPr>
        <w:t>ПЕРЕ</w:t>
      </w:r>
      <w:r w:rsidR="005F5B6D" w:rsidRPr="00F613FC">
        <w:rPr>
          <w:b/>
          <w:bCs/>
          <w:iCs/>
          <w:sz w:val="40"/>
          <w:szCs w:val="40"/>
          <w:lang w:eastAsia="ar-SA"/>
        </w:rPr>
        <w:t>ПОДГОТОВКИ ВОДИТЕЛЕЙ</w:t>
      </w:r>
    </w:p>
    <w:p w:rsidR="00811708" w:rsidRDefault="005F5B6D" w:rsidP="00D76D36">
      <w:pPr>
        <w:spacing w:line="360" w:lineRule="auto"/>
        <w:ind w:right="4"/>
        <w:jc w:val="center"/>
        <w:rPr>
          <w:b/>
          <w:bCs/>
          <w:iCs/>
          <w:sz w:val="40"/>
          <w:szCs w:val="40"/>
          <w:lang w:eastAsia="ar-SA"/>
        </w:rPr>
      </w:pPr>
      <w:r w:rsidRPr="00F613FC">
        <w:rPr>
          <w:b/>
          <w:bCs/>
          <w:iCs/>
          <w:sz w:val="40"/>
          <w:szCs w:val="40"/>
          <w:lang w:eastAsia="ar-SA"/>
        </w:rPr>
        <w:t xml:space="preserve">ТРАНСПОРТНЫХ СРЕДСТВ </w:t>
      </w:r>
      <w:r w:rsidR="00811708">
        <w:rPr>
          <w:b/>
          <w:bCs/>
          <w:iCs/>
          <w:sz w:val="40"/>
          <w:szCs w:val="40"/>
          <w:lang w:eastAsia="ar-SA"/>
        </w:rPr>
        <w:t xml:space="preserve">  С</w:t>
      </w:r>
      <w:r w:rsidRPr="00F613FC">
        <w:rPr>
          <w:b/>
          <w:bCs/>
          <w:iCs/>
          <w:sz w:val="40"/>
          <w:szCs w:val="40"/>
          <w:lang w:eastAsia="ar-SA"/>
        </w:rPr>
        <w:t xml:space="preserve"> </w:t>
      </w:r>
      <w:r w:rsidR="00811708">
        <w:rPr>
          <w:b/>
          <w:bCs/>
          <w:iCs/>
          <w:sz w:val="40"/>
          <w:szCs w:val="40"/>
          <w:lang w:eastAsia="ar-SA"/>
        </w:rPr>
        <w:t xml:space="preserve"> КАТЕГОРИИ</w:t>
      </w:r>
    </w:p>
    <w:p w:rsidR="005F5B6D" w:rsidRPr="00F613FC" w:rsidRDefault="00C44AE8" w:rsidP="00D76D36">
      <w:pPr>
        <w:spacing w:line="360" w:lineRule="auto"/>
        <w:ind w:right="4"/>
        <w:jc w:val="center"/>
        <w:rPr>
          <w:b/>
          <w:bCs/>
          <w:iCs/>
          <w:sz w:val="40"/>
          <w:szCs w:val="40"/>
          <w:lang w:eastAsia="ar-SA"/>
        </w:rPr>
      </w:pPr>
      <w:r>
        <w:rPr>
          <w:b/>
          <w:bCs/>
          <w:iCs/>
          <w:sz w:val="40"/>
          <w:szCs w:val="40"/>
          <w:lang w:eastAsia="ar-SA"/>
        </w:rPr>
        <w:t>«В</w:t>
      </w:r>
      <w:r w:rsidR="005F5B6D" w:rsidRPr="00F613FC">
        <w:rPr>
          <w:b/>
          <w:bCs/>
          <w:iCs/>
          <w:sz w:val="40"/>
          <w:szCs w:val="40"/>
          <w:lang w:eastAsia="ar-SA"/>
        </w:rPr>
        <w:t>»</w:t>
      </w:r>
      <w:r w:rsidR="00467E27">
        <w:rPr>
          <w:b/>
          <w:bCs/>
          <w:iCs/>
          <w:sz w:val="40"/>
          <w:szCs w:val="40"/>
          <w:lang w:eastAsia="ar-SA"/>
        </w:rPr>
        <w:t xml:space="preserve"> НА КАТЕГОРИЮ «</w:t>
      </w:r>
      <w:r w:rsidR="00467E27">
        <w:rPr>
          <w:b/>
          <w:bCs/>
          <w:iCs/>
          <w:sz w:val="40"/>
          <w:szCs w:val="40"/>
          <w:lang w:val="en-US" w:eastAsia="ar-SA"/>
        </w:rPr>
        <w:t>D</w:t>
      </w:r>
      <w:r w:rsidR="00811708">
        <w:rPr>
          <w:b/>
          <w:bCs/>
          <w:iCs/>
          <w:sz w:val="40"/>
          <w:szCs w:val="40"/>
          <w:lang w:eastAsia="ar-SA"/>
        </w:rPr>
        <w:t>»</w:t>
      </w:r>
    </w:p>
    <w:p w:rsidR="00D76D36" w:rsidRPr="00D76D36" w:rsidRDefault="00D76D36" w:rsidP="00D76D36">
      <w:pPr>
        <w:spacing w:line="360" w:lineRule="auto"/>
        <w:ind w:right="-1" w:firstLine="567"/>
        <w:jc w:val="center"/>
        <w:rPr>
          <w:b/>
          <w:bCs/>
          <w:iCs/>
          <w:sz w:val="40"/>
          <w:szCs w:val="40"/>
          <w:lang w:eastAsia="ar-SA"/>
        </w:rPr>
      </w:pPr>
      <w:r w:rsidRPr="00D76D36">
        <w:rPr>
          <w:b/>
          <w:bCs/>
          <w:iCs/>
          <w:sz w:val="40"/>
          <w:szCs w:val="40"/>
          <w:lang w:eastAsia="ar-SA"/>
        </w:rPr>
        <w:t>МО ООГО ДОСААФ РОССИИ</w:t>
      </w:r>
    </w:p>
    <w:p w:rsidR="00D76D36" w:rsidRPr="00D76D36" w:rsidRDefault="00D76D36" w:rsidP="00D76D36">
      <w:pPr>
        <w:spacing w:line="360" w:lineRule="auto"/>
        <w:ind w:right="-1" w:firstLine="567"/>
        <w:jc w:val="center"/>
        <w:rPr>
          <w:b/>
          <w:bCs/>
          <w:iCs/>
          <w:sz w:val="40"/>
          <w:szCs w:val="40"/>
          <w:lang w:eastAsia="ar-SA"/>
        </w:rPr>
      </w:pPr>
      <w:r>
        <w:rPr>
          <w:b/>
          <w:bCs/>
          <w:iCs/>
          <w:sz w:val="40"/>
          <w:szCs w:val="40"/>
          <w:lang w:eastAsia="ar-SA"/>
        </w:rPr>
        <w:t>КАЛИНИНСКОГО РАЙОНА  Г.</w:t>
      </w:r>
      <w:r w:rsidRPr="00D76D36">
        <w:rPr>
          <w:b/>
          <w:bCs/>
          <w:iCs/>
          <w:sz w:val="40"/>
          <w:szCs w:val="40"/>
          <w:lang w:eastAsia="ar-SA"/>
        </w:rPr>
        <w:t>ЧЕБОКСАРЫ</w:t>
      </w:r>
    </w:p>
    <w:p w:rsidR="00D76D36" w:rsidRPr="00D76D36" w:rsidRDefault="00D76D36" w:rsidP="00D76D36">
      <w:pPr>
        <w:spacing w:line="360" w:lineRule="auto"/>
        <w:ind w:right="-1" w:firstLine="567"/>
        <w:jc w:val="center"/>
        <w:rPr>
          <w:b/>
          <w:bCs/>
          <w:iCs/>
          <w:sz w:val="40"/>
          <w:szCs w:val="40"/>
          <w:lang w:eastAsia="ar-SA"/>
        </w:rPr>
      </w:pPr>
      <w:r w:rsidRPr="00D76D36">
        <w:rPr>
          <w:b/>
          <w:bCs/>
          <w:iCs/>
          <w:sz w:val="40"/>
          <w:szCs w:val="40"/>
          <w:lang w:eastAsia="ar-SA"/>
        </w:rPr>
        <w:t>ЧУВАШСКОЙ РЕСПУБЛИКИ</w:t>
      </w:r>
    </w:p>
    <w:p w:rsidR="005F5B6D" w:rsidRDefault="005F5B6D" w:rsidP="005F5B6D">
      <w:pPr>
        <w:ind w:right="4"/>
        <w:jc w:val="center"/>
        <w:rPr>
          <w:b/>
          <w:bCs/>
          <w:i/>
          <w:iCs/>
          <w:sz w:val="40"/>
          <w:szCs w:val="40"/>
          <w:lang w:eastAsia="ar-SA"/>
        </w:rPr>
      </w:pPr>
    </w:p>
    <w:p w:rsidR="005F5B6D" w:rsidRDefault="005F5B6D" w:rsidP="005F5B6D">
      <w:pPr>
        <w:jc w:val="center"/>
        <w:rPr>
          <w:b/>
          <w:bCs/>
          <w:iCs/>
          <w:lang w:eastAsia="ar-SA"/>
        </w:rPr>
      </w:pPr>
    </w:p>
    <w:p w:rsidR="005F5B6D" w:rsidRDefault="005F5B6D" w:rsidP="005F5B6D">
      <w:pPr>
        <w:ind w:right="4"/>
        <w:jc w:val="center"/>
        <w:rPr>
          <w:b/>
          <w:bCs/>
          <w:i/>
          <w:iCs/>
          <w:lang w:eastAsia="ar-SA"/>
        </w:rPr>
      </w:pPr>
    </w:p>
    <w:p w:rsidR="005F5B6D" w:rsidRDefault="005F5B6D" w:rsidP="005F5B6D">
      <w:pPr>
        <w:jc w:val="center"/>
      </w:pPr>
      <w:r>
        <w:t xml:space="preserve">                                                                                             </w:t>
      </w:r>
    </w:p>
    <w:p w:rsidR="005F5B6D" w:rsidRDefault="005F5B6D" w:rsidP="005F5B6D">
      <w:pPr>
        <w:jc w:val="center"/>
      </w:pPr>
    </w:p>
    <w:p w:rsidR="005F5B6D" w:rsidRDefault="005F5B6D" w:rsidP="005F5B6D">
      <w:pPr>
        <w:jc w:val="center"/>
      </w:pPr>
    </w:p>
    <w:p w:rsidR="005F5B6D" w:rsidRDefault="005F5B6D" w:rsidP="005F5B6D">
      <w:pPr>
        <w:jc w:val="center"/>
      </w:pPr>
    </w:p>
    <w:p w:rsidR="005F5B6D" w:rsidRDefault="005F5B6D" w:rsidP="005F5B6D">
      <w:pPr>
        <w:jc w:val="center"/>
      </w:pPr>
    </w:p>
    <w:p w:rsidR="005F5B6D" w:rsidRDefault="005F5B6D" w:rsidP="005F5B6D">
      <w:pPr>
        <w:jc w:val="center"/>
      </w:pPr>
    </w:p>
    <w:p w:rsidR="005F5B6D" w:rsidRDefault="005F5B6D" w:rsidP="00D76D36"/>
    <w:p w:rsidR="00DF2617" w:rsidRDefault="00DF2617" w:rsidP="005F5B6D">
      <w:pPr>
        <w:jc w:val="center"/>
      </w:pPr>
    </w:p>
    <w:p w:rsidR="00434367" w:rsidRDefault="00434367" w:rsidP="005F5B6D">
      <w:pPr>
        <w:jc w:val="center"/>
      </w:pPr>
    </w:p>
    <w:p w:rsidR="005F5B6D" w:rsidRPr="00A85421" w:rsidRDefault="00D76D36" w:rsidP="005F5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Чебоксары 2018</w:t>
      </w:r>
      <w:r w:rsidR="005F5B6D" w:rsidRPr="00A85421">
        <w:rPr>
          <w:b/>
          <w:sz w:val="28"/>
          <w:szCs w:val="28"/>
        </w:rPr>
        <w:t xml:space="preserve"> г.</w:t>
      </w:r>
    </w:p>
    <w:p w:rsidR="001F4DEE" w:rsidRDefault="001F4DEE" w:rsidP="001F4DEE">
      <w:pPr>
        <w:keepNext/>
        <w:keepLines/>
        <w:ind w:left="851" w:firstLine="567"/>
        <w:jc w:val="center"/>
        <w:outlineLvl w:val="2"/>
        <w:rPr>
          <w:sz w:val="26"/>
          <w:szCs w:val="26"/>
        </w:rPr>
      </w:pPr>
    </w:p>
    <w:p w:rsidR="00DA4562" w:rsidRDefault="00DA4562" w:rsidP="001F4DEE">
      <w:pPr>
        <w:keepNext/>
        <w:keepLines/>
        <w:ind w:left="851" w:firstLine="567"/>
        <w:jc w:val="center"/>
        <w:outlineLvl w:val="2"/>
        <w:rPr>
          <w:sz w:val="26"/>
          <w:szCs w:val="26"/>
        </w:rPr>
      </w:pPr>
    </w:p>
    <w:p w:rsidR="00247371" w:rsidRDefault="00247371" w:rsidP="001F4DEE">
      <w:pPr>
        <w:keepNext/>
        <w:keepLines/>
        <w:ind w:left="851" w:firstLine="567"/>
        <w:jc w:val="center"/>
        <w:outlineLvl w:val="2"/>
        <w:rPr>
          <w:sz w:val="26"/>
          <w:szCs w:val="26"/>
        </w:rPr>
      </w:pPr>
    </w:p>
    <w:p w:rsidR="00DA4562" w:rsidRDefault="00DA4562" w:rsidP="001F4DEE">
      <w:pPr>
        <w:keepNext/>
        <w:keepLines/>
        <w:ind w:left="851" w:firstLine="567"/>
        <w:jc w:val="center"/>
        <w:outlineLvl w:val="2"/>
        <w:rPr>
          <w:sz w:val="26"/>
          <w:szCs w:val="26"/>
        </w:rPr>
      </w:pPr>
    </w:p>
    <w:p w:rsidR="00DA4562" w:rsidRDefault="00DA4562" w:rsidP="001F4DEE">
      <w:pPr>
        <w:keepNext/>
        <w:keepLines/>
        <w:ind w:left="851" w:firstLine="567"/>
        <w:jc w:val="center"/>
        <w:outlineLvl w:val="2"/>
        <w:rPr>
          <w:sz w:val="26"/>
          <w:szCs w:val="26"/>
        </w:rPr>
      </w:pPr>
    </w:p>
    <w:p w:rsidR="001F4DEE" w:rsidRPr="00E406F1" w:rsidRDefault="001F4DEE" w:rsidP="001F4DEE">
      <w:pPr>
        <w:keepNext/>
        <w:keepLines/>
        <w:ind w:left="851" w:firstLine="567"/>
        <w:jc w:val="center"/>
        <w:outlineLvl w:val="2"/>
        <w:rPr>
          <w:sz w:val="28"/>
          <w:szCs w:val="28"/>
        </w:rPr>
      </w:pPr>
      <w:r w:rsidRPr="00E406F1">
        <w:rPr>
          <w:sz w:val="28"/>
          <w:szCs w:val="28"/>
        </w:rPr>
        <w:t>СОДЕРЖАНИЕ</w:t>
      </w:r>
    </w:p>
    <w:p w:rsidR="001F4DEE" w:rsidRPr="00E406F1" w:rsidRDefault="001F4DEE" w:rsidP="001F4DEE">
      <w:pPr>
        <w:keepNext/>
        <w:keepLines/>
        <w:ind w:left="851" w:firstLine="567"/>
        <w:jc w:val="center"/>
        <w:outlineLvl w:val="2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6959"/>
        <w:gridCol w:w="1242"/>
      </w:tblGrid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I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42" w:type="dxa"/>
          </w:tcPr>
          <w:p w:rsidR="001F4DEE" w:rsidRPr="00E406F1" w:rsidRDefault="001F4DEE" w:rsidP="001F4DEE">
            <w:pPr>
              <w:keepNext/>
              <w:keepLines/>
              <w:spacing w:line="360" w:lineRule="auto"/>
              <w:ind w:left="74"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3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II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Учебный план</w:t>
            </w:r>
          </w:p>
        </w:tc>
        <w:tc>
          <w:tcPr>
            <w:tcW w:w="1242" w:type="dxa"/>
          </w:tcPr>
          <w:p w:rsidR="001F4DEE" w:rsidRPr="00E406F1" w:rsidRDefault="001F4DEE" w:rsidP="001F4DEE">
            <w:pPr>
              <w:jc w:val="center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5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III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42" w:type="dxa"/>
          </w:tcPr>
          <w:p w:rsidR="001F4DEE" w:rsidRPr="00E406F1" w:rsidRDefault="001F4DEE" w:rsidP="001F4DEE">
            <w:pPr>
              <w:jc w:val="center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6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IV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Рабочие программы учебных предметов</w:t>
            </w:r>
          </w:p>
        </w:tc>
        <w:tc>
          <w:tcPr>
            <w:tcW w:w="1242" w:type="dxa"/>
          </w:tcPr>
          <w:p w:rsidR="001F4DEE" w:rsidRPr="00E406F1" w:rsidRDefault="001C2E5B" w:rsidP="001F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4.</w:t>
            </w:r>
            <w:r w:rsidR="00DA4562" w:rsidRPr="00E406F1">
              <w:rPr>
                <w:sz w:val="28"/>
                <w:szCs w:val="28"/>
              </w:rPr>
              <w:t>1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Специальный цикл программы</w:t>
            </w:r>
          </w:p>
        </w:tc>
        <w:tc>
          <w:tcPr>
            <w:tcW w:w="1242" w:type="dxa"/>
          </w:tcPr>
          <w:p w:rsidR="001F4DEE" w:rsidRPr="00E406F1" w:rsidRDefault="001C2E5B" w:rsidP="001F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DA4562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4.1</w:t>
            </w:r>
            <w:r w:rsidR="001F4DEE" w:rsidRPr="00E406F1">
              <w:rPr>
                <w:sz w:val="28"/>
                <w:szCs w:val="28"/>
              </w:rPr>
              <w:t>.1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Учебный предмет «Устройство и техническое обслуживание т</w:t>
            </w:r>
            <w:r w:rsidR="00DA4562" w:rsidRPr="00E406F1">
              <w:rPr>
                <w:sz w:val="28"/>
                <w:szCs w:val="28"/>
              </w:rPr>
              <w:t>ранспортных средств категории «</w:t>
            </w:r>
            <w:r w:rsidR="00DA4562" w:rsidRPr="00E406F1">
              <w:rPr>
                <w:sz w:val="28"/>
                <w:szCs w:val="28"/>
                <w:lang w:val="en-US"/>
              </w:rPr>
              <w:t>D</w:t>
            </w:r>
            <w:r w:rsidRPr="00E406F1">
              <w:rPr>
                <w:sz w:val="28"/>
                <w:szCs w:val="28"/>
              </w:rPr>
              <w:t>» как объектов управления»</w:t>
            </w:r>
          </w:p>
        </w:tc>
        <w:tc>
          <w:tcPr>
            <w:tcW w:w="1242" w:type="dxa"/>
          </w:tcPr>
          <w:p w:rsidR="001F4DEE" w:rsidRPr="00E406F1" w:rsidRDefault="001C2E5B" w:rsidP="001F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4.</w:t>
            </w:r>
            <w:r w:rsidR="00DA4562" w:rsidRPr="00E406F1">
              <w:rPr>
                <w:sz w:val="28"/>
                <w:szCs w:val="28"/>
              </w:rPr>
              <w:t>1</w:t>
            </w:r>
            <w:r w:rsidRPr="00E406F1">
              <w:rPr>
                <w:sz w:val="28"/>
                <w:szCs w:val="28"/>
              </w:rPr>
              <w:t>.2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Учебный предмет «Основы управления транспортными средствами категории «</w:t>
            </w:r>
            <w:r w:rsidR="00DA4562" w:rsidRPr="00E406F1">
              <w:rPr>
                <w:sz w:val="28"/>
                <w:szCs w:val="28"/>
                <w:lang w:val="en-US"/>
              </w:rPr>
              <w:t>D</w:t>
            </w:r>
            <w:r w:rsidRPr="00E406F1">
              <w:rPr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1F4DEE" w:rsidRPr="00E406F1" w:rsidRDefault="001C2E5B" w:rsidP="000D2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2E6B">
              <w:rPr>
                <w:sz w:val="28"/>
                <w:szCs w:val="28"/>
              </w:rPr>
              <w:t>4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4.</w:t>
            </w:r>
            <w:r w:rsidR="00DA4562" w:rsidRPr="00E406F1">
              <w:rPr>
                <w:sz w:val="28"/>
                <w:szCs w:val="28"/>
              </w:rPr>
              <w:t>1</w:t>
            </w:r>
            <w:r w:rsidRPr="00E406F1">
              <w:rPr>
                <w:sz w:val="28"/>
                <w:szCs w:val="28"/>
              </w:rPr>
              <w:t>.3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Учебный предмет «Вождение транспортных средств категории «</w:t>
            </w:r>
            <w:r w:rsidR="00DA4562" w:rsidRPr="00E406F1">
              <w:rPr>
                <w:sz w:val="28"/>
                <w:szCs w:val="28"/>
                <w:lang w:val="en-US"/>
              </w:rPr>
              <w:t>D</w:t>
            </w:r>
            <w:r w:rsidRPr="00E406F1">
              <w:rPr>
                <w:sz w:val="28"/>
                <w:szCs w:val="28"/>
              </w:rPr>
              <w:t>» (для транспортных средств с механической трансмиссией)</w:t>
            </w:r>
          </w:p>
        </w:tc>
        <w:tc>
          <w:tcPr>
            <w:tcW w:w="1242" w:type="dxa"/>
          </w:tcPr>
          <w:p w:rsidR="001F4DEE" w:rsidRPr="00E406F1" w:rsidRDefault="001C2E5B" w:rsidP="0024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2E6B">
              <w:rPr>
                <w:sz w:val="28"/>
                <w:szCs w:val="28"/>
              </w:rPr>
              <w:t>7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4.</w:t>
            </w:r>
            <w:r w:rsidR="00DA4562" w:rsidRPr="00E406F1">
              <w:rPr>
                <w:sz w:val="28"/>
                <w:szCs w:val="28"/>
              </w:rPr>
              <w:t>2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Профессиональный цикл Программы</w:t>
            </w:r>
          </w:p>
        </w:tc>
        <w:tc>
          <w:tcPr>
            <w:tcW w:w="1242" w:type="dxa"/>
          </w:tcPr>
          <w:p w:rsidR="001F4DEE" w:rsidRPr="00E406F1" w:rsidRDefault="001C2E5B" w:rsidP="0024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6C3">
              <w:rPr>
                <w:sz w:val="28"/>
                <w:szCs w:val="28"/>
              </w:rPr>
              <w:t>1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C2E5B" w:rsidP="00247371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1F4DEE" w:rsidRPr="00E406F1">
              <w:rPr>
                <w:sz w:val="28"/>
                <w:szCs w:val="28"/>
              </w:rPr>
              <w:t>.1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Учебный предмет «О</w:t>
            </w:r>
            <w:r w:rsidR="00DA4562" w:rsidRPr="00E406F1">
              <w:rPr>
                <w:sz w:val="28"/>
                <w:szCs w:val="28"/>
              </w:rPr>
              <w:t>рганизация и выполнение пассажирских</w:t>
            </w:r>
            <w:r w:rsidRPr="00E406F1">
              <w:rPr>
                <w:sz w:val="28"/>
                <w:szCs w:val="28"/>
              </w:rPr>
              <w:t xml:space="preserve"> перевозок автомобильным транспортом»</w:t>
            </w:r>
          </w:p>
        </w:tc>
        <w:tc>
          <w:tcPr>
            <w:tcW w:w="1242" w:type="dxa"/>
          </w:tcPr>
          <w:p w:rsidR="001F4DEE" w:rsidRPr="00E406F1" w:rsidRDefault="001C2E5B" w:rsidP="000D2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6C3">
              <w:rPr>
                <w:sz w:val="28"/>
                <w:szCs w:val="28"/>
              </w:rPr>
              <w:t>1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V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Планируемые результаты освоения учебной программы</w:t>
            </w:r>
          </w:p>
        </w:tc>
        <w:tc>
          <w:tcPr>
            <w:tcW w:w="1242" w:type="dxa"/>
          </w:tcPr>
          <w:p w:rsidR="001F4DEE" w:rsidRPr="00E406F1" w:rsidRDefault="002C56C3" w:rsidP="001F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VI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Условия реализации учебной программы</w:t>
            </w:r>
          </w:p>
        </w:tc>
        <w:tc>
          <w:tcPr>
            <w:tcW w:w="1242" w:type="dxa"/>
          </w:tcPr>
          <w:p w:rsidR="001F4DEE" w:rsidRPr="00E406F1" w:rsidRDefault="002C56C3" w:rsidP="000D2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VII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Система оценки результатов освоения учебной программы</w:t>
            </w:r>
          </w:p>
        </w:tc>
        <w:tc>
          <w:tcPr>
            <w:tcW w:w="1242" w:type="dxa"/>
          </w:tcPr>
          <w:p w:rsidR="001F4DEE" w:rsidRPr="00E406F1" w:rsidRDefault="00247371" w:rsidP="000D2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56C3">
              <w:rPr>
                <w:sz w:val="28"/>
                <w:szCs w:val="28"/>
              </w:rPr>
              <w:t>5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  <w:tr w:rsidR="001F4DEE" w:rsidRPr="00E406F1" w:rsidTr="00DA4562">
        <w:tc>
          <w:tcPr>
            <w:tcW w:w="1587" w:type="dxa"/>
          </w:tcPr>
          <w:p w:rsidR="001F4DEE" w:rsidRPr="00E406F1" w:rsidRDefault="001F4DEE" w:rsidP="00247371">
            <w:pPr>
              <w:keepNext/>
              <w:keepLines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VIII</w:t>
            </w:r>
          </w:p>
        </w:tc>
        <w:tc>
          <w:tcPr>
            <w:tcW w:w="6959" w:type="dxa"/>
          </w:tcPr>
          <w:p w:rsidR="001F4DEE" w:rsidRPr="00E406F1" w:rsidRDefault="001F4DEE" w:rsidP="00247371">
            <w:pPr>
              <w:keepNext/>
              <w:keepLines/>
              <w:outlineLvl w:val="2"/>
              <w:rPr>
                <w:sz w:val="28"/>
                <w:szCs w:val="28"/>
              </w:rPr>
            </w:pPr>
            <w:r w:rsidRPr="00E406F1">
              <w:rPr>
                <w:sz w:val="28"/>
                <w:szCs w:val="28"/>
              </w:rPr>
              <w:t>Учебно-методические материалы, обеспечивающие реализацию учебной программы</w:t>
            </w:r>
          </w:p>
        </w:tc>
        <w:tc>
          <w:tcPr>
            <w:tcW w:w="1242" w:type="dxa"/>
          </w:tcPr>
          <w:p w:rsidR="001F4DEE" w:rsidRPr="00E406F1" w:rsidRDefault="002C56C3" w:rsidP="001F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1F4DEE" w:rsidRPr="00E406F1">
              <w:rPr>
                <w:sz w:val="28"/>
                <w:szCs w:val="28"/>
              </w:rPr>
              <w:t xml:space="preserve"> стр.</w:t>
            </w:r>
          </w:p>
        </w:tc>
      </w:tr>
    </w:tbl>
    <w:p w:rsidR="001F4DEE" w:rsidRDefault="001F4DEE" w:rsidP="001F4DEE">
      <w:pPr>
        <w:keepNext/>
        <w:keepLines/>
        <w:spacing w:after="351" w:line="260" w:lineRule="exact"/>
        <w:ind w:left="851" w:right="-1" w:firstLine="567"/>
        <w:outlineLvl w:val="3"/>
        <w:rPr>
          <w:color w:val="FF0000"/>
          <w:sz w:val="26"/>
          <w:szCs w:val="26"/>
        </w:rPr>
      </w:pPr>
      <w:bookmarkStart w:id="1" w:name="Par1029"/>
      <w:bookmarkEnd w:id="1"/>
    </w:p>
    <w:p w:rsidR="001F4DEE" w:rsidRDefault="001F4DEE" w:rsidP="001F4DEE">
      <w:pPr>
        <w:keepNext/>
        <w:keepLines/>
        <w:spacing w:after="351" w:line="260" w:lineRule="exact"/>
        <w:ind w:left="851" w:right="-1" w:firstLine="567"/>
        <w:outlineLvl w:val="3"/>
        <w:rPr>
          <w:color w:val="FF0000"/>
          <w:sz w:val="26"/>
          <w:szCs w:val="26"/>
        </w:rPr>
      </w:pPr>
    </w:p>
    <w:p w:rsidR="00DA4562" w:rsidRDefault="00DA4562" w:rsidP="001F4DEE">
      <w:pPr>
        <w:keepNext/>
        <w:keepLines/>
        <w:spacing w:after="351" w:line="260" w:lineRule="exact"/>
        <w:ind w:left="851" w:right="-1" w:firstLine="567"/>
        <w:outlineLvl w:val="3"/>
        <w:rPr>
          <w:color w:val="FF0000"/>
          <w:sz w:val="26"/>
          <w:szCs w:val="26"/>
        </w:rPr>
      </w:pPr>
    </w:p>
    <w:p w:rsidR="002C56C3" w:rsidRDefault="002C56C3" w:rsidP="001F4DEE">
      <w:pPr>
        <w:keepNext/>
        <w:keepLines/>
        <w:spacing w:after="351" w:line="260" w:lineRule="exact"/>
        <w:ind w:left="851" w:right="-1" w:firstLine="567"/>
        <w:outlineLvl w:val="3"/>
        <w:rPr>
          <w:color w:val="FF0000"/>
          <w:sz w:val="26"/>
          <w:szCs w:val="26"/>
        </w:rPr>
      </w:pPr>
    </w:p>
    <w:p w:rsidR="002C56C3" w:rsidRDefault="002C56C3" w:rsidP="001F4DEE">
      <w:pPr>
        <w:keepNext/>
        <w:keepLines/>
        <w:spacing w:after="351" w:line="260" w:lineRule="exact"/>
        <w:ind w:left="851" w:right="-1" w:firstLine="567"/>
        <w:outlineLvl w:val="3"/>
        <w:rPr>
          <w:color w:val="FF0000"/>
          <w:sz w:val="26"/>
          <w:szCs w:val="26"/>
        </w:rPr>
      </w:pPr>
    </w:p>
    <w:p w:rsidR="00DA4562" w:rsidRDefault="00DA4562" w:rsidP="001F4DEE">
      <w:pPr>
        <w:keepNext/>
        <w:keepLines/>
        <w:spacing w:after="351" w:line="260" w:lineRule="exact"/>
        <w:ind w:left="851" w:right="-1" w:firstLine="567"/>
        <w:outlineLvl w:val="3"/>
        <w:rPr>
          <w:color w:val="FF0000"/>
          <w:sz w:val="26"/>
          <w:szCs w:val="26"/>
        </w:rPr>
      </w:pPr>
    </w:p>
    <w:p w:rsidR="00731FF9" w:rsidRPr="000562A2" w:rsidRDefault="00731FF9" w:rsidP="00E406F1">
      <w:pPr>
        <w:pStyle w:val="2a"/>
        <w:shd w:val="clear" w:color="auto" w:fill="auto"/>
        <w:spacing w:line="240" w:lineRule="auto"/>
        <w:ind w:right="40" w:firstLine="0"/>
        <w:rPr>
          <w:sz w:val="28"/>
          <w:szCs w:val="28"/>
        </w:rPr>
      </w:pPr>
    </w:p>
    <w:p w:rsidR="00731FF9" w:rsidRPr="0065008B" w:rsidRDefault="00731FF9" w:rsidP="00731FF9">
      <w:pPr>
        <w:pStyle w:val="421"/>
        <w:keepNext/>
        <w:keepLines/>
        <w:shd w:val="clear" w:color="auto" w:fill="auto"/>
        <w:spacing w:after="351" w:line="260" w:lineRule="exact"/>
        <w:ind w:left="20"/>
        <w:rPr>
          <w:sz w:val="28"/>
          <w:szCs w:val="28"/>
        </w:rPr>
      </w:pPr>
      <w:r w:rsidRPr="0065008B">
        <w:rPr>
          <w:sz w:val="28"/>
          <w:szCs w:val="28"/>
        </w:rPr>
        <w:lastRenderedPageBreak/>
        <w:t>I. ПОЯСНИТЕЛЬНАЯ ЗАПИСКА</w:t>
      </w:r>
      <w:r>
        <w:rPr>
          <w:sz w:val="28"/>
          <w:szCs w:val="28"/>
        </w:rPr>
        <w:t xml:space="preserve">                                            </w:t>
      </w:r>
    </w:p>
    <w:p w:rsidR="001F4DEE" w:rsidRPr="0065008B" w:rsidRDefault="001F4DEE" w:rsidP="001F4DEE">
      <w:pPr>
        <w:pStyle w:val="2a"/>
        <w:spacing w:line="240" w:lineRule="auto"/>
        <w:ind w:left="284"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</w:t>
      </w:r>
      <w:r w:rsidR="00D614A2">
        <w:rPr>
          <w:sz w:val="28"/>
          <w:szCs w:val="28"/>
        </w:rPr>
        <w:t xml:space="preserve"> программа</w:t>
      </w:r>
      <w:r w:rsidRPr="0065008B">
        <w:rPr>
          <w:sz w:val="28"/>
          <w:szCs w:val="28"/>
        </w:rPr>
        <w:t xml:space="preserve"> </w:t>
      </w:r>
      <w:r w:rsidR="00D614A2">
        <w:rPr>
          <w:sz w:val="28"/>
          <w:szCs w:val="28"/>
        </w:rPr>
        <w:t xml:space="preserve">переподготовки </w:t>
      </w:r>
      <w:r w:rsidRPr="0065008B">
        <w:rPr>
          <w:sz w:val="28"/>
          <w:szCs w:val="28"/>
        </w:rPr>
        <w:t xml:space="preserve"> водителей т</w:t>
      </w:r>
      <w:r>
        <w:rPr>
          <w:sz w:val="28"/>
          <w:szCs w:val="28"/>
        </w:rPr>
        <w:t xml:space="preserve">ранспортных средств </w:t>
      </w:r>
      <w:r w:rsidR="00C11AF4">
        <w:rPr>
          <w:sz w:val="28"/>
          <w:szCs w:val="28"/>
        </w:rPr>
        <w:t xml:space="preserve">с </w:t>
      </w:r>
      <w:r w:rsidR="00C44AE8">
        <w:rPr>
          <w:sz w:val="28"/>
          <w:szCs w:val="28"/>
        </w:rPr>
        <w:t>категории «В</w:t>
      </w:r>
      <w:r w:rsidRPr="0065008B">
        <w:rPr>
          <w:sz w:val="28"/>
          <w:szCs w:val="28"/>
        </w:rPr>
        <w:t>»</w:t>
      </w:r>
      <w:r w:rsidR="00D614A2">
        <w:rPr>
          <w:sz w:val="28"/>
          <w:szCs w:val="28"/>
        </w:rPr>
        <w:t xml:space="preserve"> на категорию «</w:t>
      </w:r>
      <w:r w:rsidR="00D614A2">
        <w:rPr>
          <w:sz w:val="28"/>
          <w:szCs w:val="28"/>
          <w:lang w:val="en-US"/>
        </w:rPr>
        <w:t>D</w:t>
      </w:r>
      <w:r w:rsidR="00D614A2">
        <w:rPr>
          <w:sz w:val="28"/>
          <w:szCs w:val="28"/>
        </w:rPr>
        <w:t>»</w:t>
      </w:r>
      <w:r w:rsidRPr="0065008B">
        <w:rPr>
          <w:sz w:val="28"/>
          <w:szCs w:val="28"/>
        </w:rPr>
        <w:t xml:space="preserve"> (далее — Программа) разработана в соот</w:t>
      </w:r>
      <w:r w:rsidRPr="0065008B">
        <w:rPr>
          <w:sz w:val="28"/>
          <w:szCs w:val="28"/>
        </w:rPr>
        <w:softHyphen/>
        <w:t>ветствии с требованиями Федерального</w:t>
      </w:r>
      <w:r w:rsidR="00D614A2">
        <w:rPr>
          <w:sz w:val="28"/>
          <w:szCs w:val="28"/>
        </w:rPr>
        <w:t xml:space="preserve"> закона от 10 декабря 1995 г. №</w:t>
      </w:r>
      <w:r w:rsidRPr="0065008B">
        <w:rPr>
          <w:sz w:val="28"/>
          <w:szCs w:val="28"/>
        </w:rPr>
        <w:t xml:space="preserve"> 196-ФЗ «О безопасности дорожного движения» (Собрание законодательства Россий</w:t>
      </w:r>
      <w:r w:rsidRPr="0065008B">
        <w:rPr>
          <w:sz w:val="28"/>
          <w:szCs w:val="28"/>
        </w:rPr>
        <w:softHyphen/>
        <w:t>ской Федерации, 1995, № 50, ст. 4873; 1999, № 1.0, ст. 1158; 2002, № 18, ст. 1721; 2003, № 2, ст. 167;</w:t>
      </w:r>
      <w:proofErr w:type="gramEnd"/>
      <w:r w:rsidRPr="0065008B">
        <w:rPr>
          <w:sz w:val="28"/>
          <w:szCs w:val="28"/>
        </w:rPr>
        <w:t xml:space="preserve"> </w:t>
      </w:r>
      <w:proofErr w:type="gramStart"/>
      <w:r w:rsidRPr="0065008B">
        <w:rPr>
          <w:sz w:val="28"/>
          <w:szCs w:val="28"/>
        </w:rPr>
        <w:t>2004, № 35, ст. 3607; 2006, № 52, ст. 5498; 2007, № 46, ст. 5553, № 49, ст. 6070; 2009, .№ 1, ст. 21, № 48, ст. 5717; 2010, № 30, ст. 4000, № 31, ст. 4196; 2011, № 17, ст. 2310, № 27, ст. 3881, № 29, ст. 4283, № 30, ст. 4590, № 30, ст. 4596; 2012, № 25, ст. 3268, № 31, ст. 4320;</w:t>
      </w:r>
      <w:proofErr w:type="gramEnd"/>
      <w:r w:rsidRPr="0065008B">
        <w:rPr>
          <w:sz w:val="28"/>
          <w:szCs w:val="28"/>
        </w:rPr>
        <w:t xml:space="preserve"> 2013, № 17, ст. 2032, № 19, ст. 2319, № 27, ст. 3477, № 30, ст. 4029, № 48, ст. 6165) (далее — Федеральный закон № 196-ФЗ), Федерального закона</w:t>
      </w:r>
      <w:r w:rsidR="00D614A2">
        <w:rPr>
          <w:sz w:val="28"/>
          <w:szCs w:val="28"/>
        </w:rPr>
        <w:t xml:space="preserve"> от 29 дека</w:t>
      </w:r>
      <w:r w:rsidR="00D614A2">
        <w:rPr>
          <w:sz w:val="28"/>
          <w:szCs w:val="28"/>
        </w:rPr>
        <w:softHyphen/>
        <w:t>бря 2012 г. № 273-ФЗ</w:t>
      </w:r>
      <w:r w:rsidRPr="0065008B">
        <w:rPr>
          <w:sz w:val="28"/>
          <w:szCs w:val="28"/>
        </w:rPr>
        <w:t xml:space="preserve"> «Об образовании в Российской Федерации» (Собрание законода</w:t>
      </w:r>
      <w:r w:rsidRPr="0065008B">
        <w:rPr>
          <w:sz w:val="28"/>
          <w:szCs w:val="28"/>
        </w:rPr>
        <w:softHyphen/>
        <w:t>тельства Российской Федерации, 2012, № 53, ст. 7598; 2013, № 19, ст. 2326, № 23, ст. 2878, № 30, ст. 4036, № 48, ст. 6165),</w:t>
      </w:r>
      <w:proofErr w:type="gramStart"/>
      <w:r w:rsidRPr="0065008B">
        <w:rPr>
          <w:sz w:val="28"/>
          <w:szCs w:val="28"/>
        </w:rPr>
        <w:t xml:space="preserve"> </w:t>
      </w:r>
      <w:r w:rsidRPr="00C11AF4">
        <w:rPr>
          <w:sz w:val="28"/>
          <w:szCs w:val="28"/>
        </w:rPr>
        <w:t>)</w:t>
      </w:r>
      <w:proofErr w:type="gramEnd"/>
      <w:r w:rsidRPr="00C11AF4">
        <w:rPr>
          <w:sz w:val="28"/>
          <w:szCs w:val="28"/>
        </w:rPr>
        <w:t xml:space="preserve">, на основании  </w:t>
      </w:r>
      <w:r w:rsidR="00B044E9" w:rsidRPr="00C11AF4">
        <w:rPr>
          <w:sz w:val="28"/>
          <w:szCs w:val="28"/>
        </w:rPr>
        <w:t>Примерной программы профессиональной подготовки водителей т</w:t>
      </w:r>
      <w:r w:rsidR="00540ADF">
        <w:rPr>
          <w:sz w:val="28"/>
          <w:szCs w:val="28"/>
        </w:rPr>
        <w:t>ранспортных средств категории «</w:t>
      </w:r>
      <w:r w:rsidR="00540ADF">
        <w:rPr>
          <w:sz w:val="28"/>
          <w:szCs w:val="28"/>
          <w:lang w:val="en-US"/>
        </w:rPr>
        <w:t>D</w:t>
      </w:r>
      <w:r w:rsidR="00B044E9" w:rsidRPr="00C11AF4">
        <w:rPr>
          <w:sz w:val="28"/>
          <w:szCs w:val="28"/>
        </w:rPr>
        <w:t xml:space="preserve">», утвержденной приказом </w:t>
      </w:r>
      <w:proofErr w:type="spellStart"/>
      <w:r w:rsidR="00B044E9" w:rsidRPr="00C11AF4">
        <w:rPr>
          <w:sz w:val="28"/>
          <w:szCs w:val="28"/>
        </w:rPr>
        <w:t>Минобрнауки</w:t>
      </w:r>
      <w:proofErr w:type="spellEnd"/>
      <w:r w:rsidR="00B044E9" w:rsidRPr="00C11AF4">
        <w:rPr>
          <w:sz w:val="28"/>
          <w:szCs w:val="28"/>
        </w:rPr>
        <w:t xml:space="preserve"> России от 26 декабря 2013 г. № 1408 (зарегистрирован Министерством юстиции Российской Федерации 9 июля 2014 г., регистрационный № 33026)</w:t>
      </w:r>
      <w:r w:rsidRPr="00C11AF4">
        <w:rPr>
          <w:sz w:val="28"/>
          <w:szCs w:val="28"/>
        </w:rPr>
        <w:t>, Порядка организации и осуществления образовательной деятельности по основным программам  профессионального</w:t>
      </w:r>
      <w:r w:rsidRPr="0044128E">
        <w:rPr>
          <w:sz w:val="28"/>
          <w:szCs w:val="28"/>
        </w:rPr>
        <w:t xml:space="preserve"> обучения, утвержденного приказом Министерства образования </w:t>
      </w:r>
      <w:proofErr w:type="gramStart"/>
      <w:r w:rsidRPr="0044128E">
        <w:rPr>
          <w:sz w:val="28"/>
          <w:szCs w:val="28"/>
        </w:rPr>
        <w:t xml:space="preserve">и науки Российской Федерации от 18 апреля 2013 г. N 292 (зарегистрирован Министерством юстиции Российской Федерации 15 мая 2013 г., регистрационный N 28395), с изменением, внесенным приказом Министерства </w:t>
      </w:r>
      <w:r>
        <w:rPr>
          <w:sz w:val="28"/>
          <w:szCs w:val="28"/>
        </w:rPr>
        <w:t>образования и науки  Российской Федерации от 21 августа 2013 г. N 977</w:t>
      </w:r>
      <w:r w:rsidRPr="0044128E">
        <w:rPr>
          <w:sz w:val="28"/>
          <w:szCs w:val="28"/>
        </w:rPr>
        <w:t xml:space="preserve"> (зарегистрирован </w:t>
      </w:r>
      <w:r>
        <w:rPr>
          <w:sz w:val="28"/>
          <w:szCs w:val="28"/>
        </w:rPr>
        <w:t xml:space="preserve">Министерством юстиции Российской Федерации 17 сентября 2013 г., регистрационный </w:t>
      </w:r>
      <w:r w:rsidRPr="0044128E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29969), и утверждена на заседании педагогического совета </w:t>
      </w:r>
      <w:r w:rsidR="00D76D36">
        <w:rPr>
          <w:sz w:val="28"/>
          <w:szCs w:val="28"/>
        </w:rPr>
        <w:t>МО ДОСААФ</w:t>
      </w:r>
      <w:proofErr w:type="gramEnd"/>
      <w:r w:rsidR="00D76D36">
        <w:rPr>
          <w:sz w:val="28"/>
          <w:szCs w:val="28"/>
        </w:rPr>
        <w:t xml:space="preserve"> России Калининского р-на г. Чебоксары</w:t>
      </w:r>
      <w:r w:rsidR="00B044E9">
        <w:rPr>
          <w:sz w:val="28"/>
          <w:szCs w:val="28"/>
        </w:rPr>
        <w:t xml:space="preserve">, протокол № </w:t>
      </w:r>
      <w:r w:rsidR="00D76D36">
        <w:rPr>
          <w:sz w:val="28"/>
          <w:szCs w:val="28"/>
        </w:rPr>
        <w:t>04</w:t>
      </w:r>
      <w:r w:rsidR="00B044E9" w:rsidRPr="00587DD6">
        <w:rPr>
          <w:sz w:val="28"/>
          <w:szCs w:val="28"/>
        </w:rPr>
        <w:t xml:space="preserve"> </w:t>
      </w:r>
      <w:r w:rsidR="00B044E9">
        <w:rPr>
          <w:sz w:val="28"/>
          <w:szCs w:val="28"/>
        </w:rPr>
        <w:t xml:space="preserve">от </w:t>
      </w:r>
      <w:r w:rsidR="00EC2506">
        <w:rPr>
          <w:sz w:val="28"/>
          <w:szCs w:val="28"/>
        </w:rPr>
        <w:t>03.04.2018</w:t>
      </w:r>
      <w:r>
        <w:rPr>
          <w:sz w:val="28"/>
          <w:szCs w:val="28"/>
        </w:rPr>
        <w:t xml:space="preserve"> года.</w:t>
      </w:r>
    </w:p>
    <w:p w:rsidR="001F4DEE" w:rsidRPr="0065008B" w:rsidRDefault="001F4DEE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>Содержание Программы представлено пояснительной запиской, учебным пла</w:t>
      </w:r>
      <w:r w:rsidRPr="0065008B">
        <w:rPr>
          <w:sz w:val="28"/>
          <w:szCs w:val="28"/>
        </w:rPr>
        <w:softHyphen/>
        <w:t>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</w:t>
      </w:r>
      <w:r w:rsidRPr="0065008B">
        <w:rPr>
          <w:sz w:val="28"/>
          <w:szCs w:val="28"/>
        </w:rPr>
        <w:softHyphen/>
        <w:t>мы, системой оценки результатов освоения Програм</w:t>
      </w:r>
      <w:r>
        <w:rPr>
          <w:sz w:val="28"/>
          <w:szCs w:val="28"/>
        </w:rPr>
        <w:t>мы, учебно-методическими материалами, обеспечивающие реализацию Рабочей программы.</w:t>
      </w:r>
    </w:p>
    <w:p w:rsidR="001F4DEE" w:rsidRPr="0065008B" w:rsidRDefault="001F4DEE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>Учебный план содержит пере</w:t>
      </w:r>
      <w:r w:rsidR="00C44AE8">
        <w:rPr>
          <w:sz w:val="28"/>
          <w:szCs w:val="28"/>
        </w:rPr>
        <w:t xml:space="preserve">чень учебных предметов </w:t>
      </w:r>
      <w:r w:rsidRPr="0065008B">
        <w:rPr>
          <w:sz w:val="28"/>
          <w:szCs w:val="28"/>
        </w:rPr>
        <w:t xml:space="preserve"> специ</w:t>
      </w:r>
      <w:r w:rsidRPr="0065008B">
        <w:rPr>
          <w:sz w:val="28"/>
          <w:szCs w:val="28"/>
        </w:rPr>
        <w:softHyphen/>
        <w:t>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731FF9" w:rsidRPr="00584BAE" w:rsidRDefault="00731FF9" w:rsidP="001F4DEE">
      <w:pPr>
        <w:pStyle w:val="2a"/>
        <w:shd w:val="clear" w:color="auto" w:fill="auto"/>
        <w:spacing w:line="240" w:lineRule="auto"/>
        <w:ind w:left="284" w:firstLine="680"/>
        <w:rPr>
          <w:b/>
          <w:sz w:val="28"/>
          <w:szCs w:val="28"/>
        </w:rPr>
      </w:pPr>
      <w:r w:rsidRPr="00584BAE">
        <w:rPr>
          <w:b/>
          <w:sz w:val="28"/>
          <w:szCs w:val="28"/>
        </w:rPr>
        <w:t>Специальный ци</w:t>
      </w:r>
      <w:proofErr w:type="gramStart"/>
      <w:r w:rsidRPr="00584BAE">
        <w:rPr>
          <w:b/>
          <w:sz w:val="28"/>
          <w:szCs w:val="28"/>
        </w:rPr>
        <w:t>кл вкл</w:t>
      </w:r>
      <w:proofErr w:type="gramEnd"/>
      <w:r w:rsidRPr="00584BAE">
        <w:rPr>
          <w:b/>
          <w:sz w:val="28"/>
          <w:szCs w:val="28"/>
        </w:rPr>
        <w:t>ючает учебные предметы:</w:t>
      </w:r>
    </w:p>
    <w:p w:rsidR="00731FF9" w:rsidRPr="0065008B" w:rsidRDefault="00731FF9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>«Устройство и техническое обслуживание т</w:t>
      </w:r>
      <w:r>
        <w:rPr>
          <w:sz w:val="28"/>
          <w:szCs w:val="28"/>
        </w:rPr>
        <w:t xml:space="preserve">ранспортных средств </w:t>
      </w:r>
      <w:r w:rsidR="00467E27">
        <w:rPr>
          <w:sz w:val="28"/>
          <w:szCs w:val="28"/>
        </w:rPr>
        <w:t>категории «</w:t>
      </w:r>
      <w:r w:rsidR="00467E27">
        <w:rPr>
          <w:sz w:val="28"/>
          <w:szCs w:val="28"/>
          <w:lang w:val="en-US"/>
        </w:rPr>
        <w:t>D</w:t>
      </w:r>
      <w:r w:rsidRPr="0065008B">
        <w:rPr>
          <w:sz w:val="28"/>
          <w:szCs w:val="28"/>
        </w:rPr>
        <w:t>» как объектов управления»;</w:t>
      </w:r>
    </w:p>
    <w:p w:rsidR="00731FF9" w:rsidRPr="0065008B" w:rsidRDefault="00731FF9" w:rsidP="001F4DEE">
      <w:pPr>
        <w:pStyle w:val="2a"/>
        <w:shd w:val="clear" w:color="auto" w:fill="auto"/>
        <w:spacing w:line="240" w:lineRule="auto"/>
        <w:ind w:left="284" w:firstLine="680"/>
        <w:rPr>
          <w:sz w:val="28"/>
          <w:szCs w:val="28"/>
        </w:rPr>
      </w:pPr>
      <w:r w:rsidRPr="0065008B">
        <w:rPr>
          <w:sz w:val="28"/>
          <w:szCs w:val="28"/>
        </w:rPr>
        <w:t>«Основы управления транспортным</w:t>
      </w:r>
      <w:r w:rsidR="00467E27">
        <w:rPr>
          <w:sz w:val="28"/>
          <w:szCs w:val="28"/>
        </w:rPr>
        <w:t>и средствами категории «</w:t>
      </w:r>
      <w:r w:rsidR="00467E27">
        <w:rPr>
          <w:sz w:val="28"/>
          <w:szCs w:val="28"/>
          <w:lang w:val="en-US"/>
        </w:rPr>
        <w:t>D</w:t>
      </w:r>
      <w:r w:rsidRPr="0065008B">
        <w:rPr>
          <w:sz w:val="28"/>
          <w:szCs w:val="28"/>
        </w:rPr>
        <w:t>»;</w:t>
      </w:r>
    </w:p>
    <w:p w:rsidR="005F5B6D" w:rsidRPr="0065008B" w:rsidRDefault="00731FF9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>«Вождение т</w:t>
      </w:r>
      <w:r w:rsidR="00467E27">
        <w:rPr>
          <w:sz w:val="28"/>
          <w:szCs w:val="28"/>
        </w:rPr>
        <w:t>ранспортных средств категории «</w:t>
      </w:r>
      <w:r w:rsidR="00467E27">
        <w:rPr>
          <w:sz w:val="28"/>
          <w:szCs w:val="28"/>
          <w:lang w:val="en-US"/>
        </w:rPr>
        <w:t>D</w:t>
      </w:r>
      <w:r w:rsidRPr="0065008B">
        <w:rPr>
          <w:sz w:val="28"/>
          <w:szCs w:val="28"/>
        </w:rPr>
        <w:t>» (с механ</w:t>
      </w:r>
      <w:r w:rsidR="005F5B6D" w:rsidRPr="0065008B">
        <w:rPr>
          <w:sz w:val="28"/>
          <w:szCs w:val="28"/>
        </w:rPr>
        <w:t>ической трансмиссией)».</w:t>
      </w:r>
    </w:p>
    <w:p w:rsidR="005F5B6D" w:rsidRPr="00811708" w:rsidRDefault="005F5B6D" w:rsidP="001F4DEE">
      <w:pPr>
        <w:pStyle w:val="2a"/>
        <w:shd w:val="clear" w:color="auto" w:fill="auto"/>
        <w:spacing w:line="240" w:lineRule="auto"/>
        <w:ind w:left="284" w:firstLine="680"/>
        <w:rPr>
          <w:b/>
          <w:sz w:val="28"/>
          <w:szCs w:val="28"/>
        </w:rPr>
      </w:pPr>
      <w:r w:rsidRPr="00811708">
        <w:rPr>
          <w:b/>
          <w:sz w:val="28"/>
          <w:szCs w:val="28"/>
        </w:rPr>
        <w:lastRenderedPageBreak/>
        <w:t>Профес</w:t>
      </w:r>
      <w:r w:rsidR="00C44AE8">
        <w:rPr>
          <w:b/>
          <w:sz w:val="28"/>
          <w:szCs w:val="28"/>
        </w:rPr>
        <w:t>сиональный ци</w:t>
      </w:r>
      <w:proofErr w:type="gramStart"/>
      <w:r w:rsidR="00C44AE8">
        <w:rPr>
          <w:b/>
          <w:sz w:val="28"/>
          <w:szCs w:val="28"/>
        </w:rPr>
        <w:t>кл вкл</w:t>
      </w:r>
      <w:proofErr w:type="gramEnd"/>
      <w:r w:rsidR="00C44AE8">
        <w:rPr>
          <w:b/>
          <w:sz w:val="28"/>
          <w:szCs w:val="28"/>
        </w:rPr>
        <w:t>ючает учебный предмет</w:t>
      </w:r>
      <w:r w:rsidRPr="00811708">
        <w:rPr>
          <w:b/>
          <w:sz w:val="28"/>
          <w:szCs w:val="28"/>
        </w:rPr>
        <w:t>:</w:t>
      </w:r>
    </w:p>
    <w:p w:rsidR="005F5B6D" w:rsidRPr="0065008B" w:rsidRDefault="00811708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 xml:space="preserve"> </w:t>
      </w:r>
      <w:r w:rsidR="005F5B6D" w:rsidRPr="0065008B">
        <w:rPr>
          <w:sz w:val="28"/>
          <w:szCs w:val="28"/>
        </w:rPr>
        <w:t>«Организация и выполнение пассажирских перевозок автомобильным транспор</w:t>
      </w:r>
      <w:r w:rsidR="005F5B6D" w:rsidRPr="0065008B">
        <w:rPr>
          <w:sz w:val="28"/>
          <w:szCs w:val="28"/>
        </w:rPr>
        <w:softHyphen/>
        <w:t>том».</w:t>
      </w:r>
    </w:p>
    <w:p w:rsidR="005F5B6D" w:rsidRPr="0065008B" w:rsidRDefault="005F5B6D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>Последовательность изучения разделов и тем учебных предметов специ</w:t>
      </w:r>
      <w:r w:rsidRPr="0065008B">
        <w:rPr>
          <w:sz w:val="28"/>
          <w:szCs w:val="28"/>
        </w:rPr>
        <w:softHyphen/>
        <w:t>ального и профессионального циклов определяется календарным учебным графиком.</w:t>
      </w:r>
    </w:p>
    <w:p w:rsidR="005F5B6D" w:rsidRPr="0065008B" w:rsidRDefault="005F5B6D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>Рабочие программы учебных предметов раскрывают последовательность изуче</w:t>
      </w:r>
      <w:r w:rsidRPr="0065008B">
        <w:rPr>
          <w:sz w:val="28"/>
          <w:szCs w:val="28"/>
        </w:rPr>
        <w:softHyphen/>
        <w:t>ния разделов и тем, а также распределение учебных часов по разделам и темам.</w:t>
      </w:r>
    </w:p>
    <w:p w:rsidR="005F5B6D" w:rsidRPr="0065008B" w:rsidRDefault="005F5B6D" w:rsidP="001F4DEE">
      <w:pPr>
        <w:pStyle w:val="2a"/>
        <w:shd w:val="clear" w:color="auto" w:fill="auto"/>
        <w:spacing w:line="240" w:lineRule="auto"/>
        <w:ind w:left="284" w:right="40" w:firstLine="680"/>
        <w:rPr>
          <w:sz w:val="28"/>
          <w:szCs w:val="28"/>
        </w:rPr>
      </w:pPr>
      <w:r w:rsidRPr="0065008B">
        <w:rPr>
          <w:sz w:val="28"/>
          <w:szCs w:val="28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</w:t>
      </w:r>
      <w:r w:rsidR="00811708">
        <w:rPr>
          <w:sz w:val="28"/>
          <w:szCs w:val="28"/>
        </w:rPr>
        <w:t>.</w:t>
      </w:r>
      <w:r w:rsidRPr="0065008B">
        <w:rPr>
          <w:sz w:val="28"/>
          <w:szCs w:val="28"/>
        </w:rPr>
        <w:t xml:space="preserve"> Условия реализации Программы содержат организационно-педагогические, ка</w:t>
      </w:r>
      <w:r w:rsidRPr="0065008B">
        <w:rPr>
          <w:sz w:val="28"/>
          <w:szCs w:val="28"/>
        </w:rPr>
        <w:softHyphen/>
        <w:t>дровые, информационно-методические и материально-технические требования. Учеб</w:t>
      </w:r>
      <w:r w:rsidRPr="0065008B">
        <w:rPr>
          <w:sz w:val="28"/>
          <w:szCs w:val="28"/>
        </w:rPr>
        <w:softHyphen/>
        <w:t>но-методические материалы обеспечивают реализацию Программы.</w:t>
      </w:r>
    </w:p>
    <w:p w:rsidR="005F5B6D" w:rsidRPr="0065008B" w:rsidRDefault="005F5B6D" w:rsidP="001F4DEE">
      <w:pPr>
        <w:pStyle w:val="2a"/>
        <w:shd w:val="clear" w:color="auto" w:fill="auto"/>
        <w:spacing w:line="240" w:lineRule="auto"/>
        <w:ind w:left="284" w:firstLine="680"/>
        <w:rPr>
          <w:sz w:val="28"/>
          <w:szCs w:val="28"/>
        </w:rPr>
      </w:pPr>
      <w:r w:rsidRPr="0065008B">
        <w:rPr>
          <w:sz w:val="28"/>
          <w:szCs w:val="28"/>
        </w:rPr>
        <w:t>Программа предусматривает достаточный для формирования, закрепления и раз</w:t>
      </w:r>
      <w:r w:rsidRPr="0065008B">
        <w:rPr>
          <w:sz w:val="28"/>
          <w:szCs w:val="28"/>
        </w:rPr>
        <w:softHyphen/>
        <w:t>вития практических навыков и компетенций объем практики.</w:t>
      </w:r>
    </w:p>
    <w:p w:rsidR="005F5B6D" w:rsidRPr="0065008B" w:rsidRDefault="005F5B6D" w:rsidP="001F4DEE">
      <w:pPr>
        <w:widowControl w:val="0"/>
        <w:autoSpaceDE w:val="0"/>
        <w:autoSpaceDN w:val="0"/>
        <w:adjustRightInd w:val="0"/>
        <w:ind w:left="284" w:firstLine="540"/>
        <w:jc w:val="center"/>
        <w:rPr>
          <w:sz w:val="28"/>
          <w:szCs w:val="28"/>
        </w:rPr>
      </w:pPr>
    </w:p>
    <w:p w:rsidR="005F5B6D" w:rsidRDefault="005F5B6D" w:rsidP="001F4DEE">
      <w:pPr>
        <w:ind w:left="284"/>
        <w:jc w:val="both"/>
        <w:rPr>
          <w:sz w:val="28"/>
          <w:szCs w:val="28"/>
        </w:rPr>
      </w:pPr>
    </w:p>
    <w:p w:rsidR="005F5B6D" w:rsidRPr="00C572CB" w:rsidRDefault="005F5B6D" w:rsidP="001F4DEE">
      <w:pPr>
        <w:ind w:left="284"/>
        <w:jc w:val="both"/>
        <w:rPr>
          <w:sz w:val="28"/>
          <w:szCs w:val="28"/>
        </w:rPr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1F4DEE">
      <w:pPr>
        <w:widowControl w:val="0"/>
        <w:autoSpaceDE w:val="0"/>
        <w:autoSpaceDN w:val="0"/>
        <w:adjustRightInd w:val="0"/>
        <w:ind w:left="284"/>
        <w:jc w:val="center"/>
      </w:pPr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B044E9" w:rsidRDefault="00B044E9" w:rsidP="005F5B6D">
      <w:pPr>
        <w:widowControl w:val="0"/>
        <w:autoSpaceDE w:val="0"/>
        <w:autoSpaceDN w:val="0"/>
        <w:adjustRightInd w:val="0"/>
        <w:jc w:val="center"/>
      </w:pPr>
    </w:p>
    <w:p w:rsidR="00B044E9" w:rsidRDefault="00B044E9" w:rsidP="005F5B6D">
      <w:pPr>
        <w:widowControl w:val="0"/>
        <w:autoSpaceDE w:val="0"/>
        <w:autoSpaceDN w:val="0"/>
        <w:adjustRightInd w:val="0"/>
        <w:jc w:val="center"/>
      </w:pPr>
    </w:p>
    <w:p w:rsidR="00B044E9" w:rsidRDefault="00B044E9" w:rsidP="005F5B6D">
      <w:pPr>
        <w:widowControl w:val="0"/>
        <w:autoSpaceDE w:val="0"/>
        <w:autoSpaceDN w:val="0"/>
        <w:adjustRightInd w:val="0"/>
        <w:jc w:val="center"/>
      </w:pPr>
    </w:p>
    <w:p w:rsidR="00B044E9" w:rsidRDefault="00B044E9" w:rsidP="005F5B6D">
      <w:pPr>
        <w:widowControl w:val="0"/>
        <w:autoSpaceDE w:val="0"/>
        <w:autoSpaceDN w:val="0"/>
        <w:adjustRightInd w:val="0"/>
        <w:jc w:val="center"/>
      </w:pPr>
    </w:p>
    <w:p w:rsidR="00B044E9" w:rsidRDefault="00B044E9" w:rsidP="005F5B6D">
      <w:pPr>
        <w:widowControl w:val="0"/>
        <w:autoSpaceDE w:val="0"/>
        <w:autoSpaceDN w:val="0"/>
        <w:adjustRightInd w:val="0"/>
        <w:jc w:val="center"/>
      </w:pPr>
    </w:p>
    <w:p w:rsidR="0057106E" w:rsidRDefault="0057106E" w:rsidP="005F5B6D">
      <w:pPr>
        <w:widowControl w:val="0"/>
        <w:autoSpaceDE w:val="0"/>
        <w:autoSpaceDN w:val="0"/>
        <w:adjustRightInd w:val="0"/>
        <w:jc w:val="center"/>
      </w:pPr>
    </w:p>
    <w:p w:rsidR="0074534B" w:rsidRDefault="0074534B" w:rsidP="005F5B6D">
      <w:pPr>
        <w:widowControl w:val="0"/>
        <w:autoSpaceDE w:val="0"/>
        <w:autoSpaceDN w:val="0"/>
        <w:adjustRightInd w:val="0"/>
      </w:pPr>
    </w:p>
    <w:p w:rsidR="005F5B6D" w:rsidRDefault="005F5B6D" w:rsidP="00BD054E">
      <w:pPr>
        <w:widowControl w:val="0"/>
        <w:autoSpaceDE w:val="0"/>
        <w:autoSpaceDN w:val="0"/>
        <w:adjustRightInd w:val="0"/>
      </w:pPr>
    </w:p>
    <w:p w:rsidR="00BC7623" w:rsidRPr="00C748E4" w:rsidRDefault="00BC7623" w:rsidP="00BC76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8E4">
        <w:rPr>
          <w:sz w:val="28"/>
          <w:szCs w:val="28"/>
          <w:lang w:val="en-US"/>
        </w:rPr>
        <w:t>II</w:t>
      </w:r>
      <w:r w:rsidRPr="00C748E4">
        <w:rPr>
          <w:sz w:val="28"/>
          <w:szCs w:val="28"/>
        </w:rPr>
        <w:t>. УЧЕБНЫЙ ПЛАН</w:t>
      </w:r>
    </w:p>
    <w:p w:rsidR="00BC7623" w:rsidRPr="00C748E4" w:rsidRDefault="00BC7623" w:rsidP="00BC762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748E4">
        <w:rPr>
          <w:sz w:val="28"/>
          <w:szCs w:val="28"/>
        </w:rPr>
        <w:t>Таблица 1</w:t>
      </w:r>
    </w:p>
    <w:p w:rsidR="00BC7623" w:rsidRPr="009C4EA4" w:rsidRDefault="00BC7623" w:rsidP="00BC762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196"/>
        <w:gridCol w:w="1831"/>
        <w:gridCol w:w="1792"/>
      </w:tblGrid>
      <w:tr w:rsidR="00BC7623" w:rsidRPr="009C4EA4" w:rsidTr="007C3083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Количество часов</w:t>
            </w:r>
          </w:p>
        </w:tc>
      </w:tr>
      <w:tr w:rsidR="00BC7623" w:rsidRPr="009C4EA4" w:rsidTr="007C3083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В том числе</w:t>
            </w:r>
          </w:p>
        </w:tc>
      </w:tr>
      <w:tr w:rsidR="00BC7623" w:rsidRPr="009C4EA4" w:rsidTr="007C3083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Практические занятия</w:t>
            </w:r>
          </w:p>
        </w:tc>
      </w:tr>
      <w:tr w:rsidR="00BC7623" w:rsidRPr="009C4EA4" w:rsidTr="007C30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9C4EA4">
              <w:t>Учебные предметы специального цикла</w:t>
            </w:r>
          </w:p>
        </w:tc>
      </w:tr>
      <w:tr w:rsidR="00BC7623" w:rsidRPr="009C4EA4" w:rsidTr="007C30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"D" как объектов управления.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EC2506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EC2506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623" w:rsidRPr="009C4EA4" w:rsidTr="007C30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"D"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EC2506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EC2506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623" w:rsidRPr="009C4EA4" w:rsidTr="007C30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"D" (с механической трансмисси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C44AE8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623" w:rsidRPr="0072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C44AE8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623" w:rsidRPr="0072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7623" w:rsidRPr="009C4EA4" w:rsidTr="007C30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9C4EA4">
              <w:t>Учебные предметы профессионального цикла</w:t>
            </w:r>
          </w:p>
        </w:tc>
      </w:tr>
      <w:tr w:rsidR="00BC7623" w:rsidRPr="009C4EA4" w:rsidTr="007C30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C2506"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C44A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44AE8"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EC2506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C7623" w:rsidRPr="009C4EA4" w:rsidTr="007C30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9C4EA4">
              <w:t>Квалификационный экзамен</w:t>
            </w:r>
          </w:p>
        </w:tc>
      </w:tr>
      <w:tr w:rsidR="00BC7623" w:rsidRPr="009C4EA4" w:rsidTr="007C30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</w:pPr>
            <w:r w:rsidRPr="009C4EA4"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BC7623" w:rsidRPr="009C4EA4" w:rsidTr="007C30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9C4EA4" w:rsidRDefault="00BC7623" w:rsidP="007C3083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BC7623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623" w:rsidRPr="00723786" w:rsidRDefault="00EC2506" w:rsidP="007C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BC7623" w:rsidRPr="009C4EA4" w:rsidRDefault="00BC7623" w:rsidP="00BC7623">
      <w:pPr>
        <w:widowControl w:val="0"/>
        <w:autoSpaceDE w:val="0"/>
        <w:autoSpaceDN w:val="0"/>
        <w:adjustRightInd w:val="0"/>
        <w:jc w:val="both"/>
      </w:pPr>
      <w:r w:rsidRPr="009C4EA4">
        <w:t>--------------------------------</w:t>
      </w: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679B">
        <w:rPr>
          <w:sz w:val="20"/>
          <w:szCs w:val="20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52679B">
        <w:rPr>
          <w:sz w:val="20"/>
          <w:szCs w:val="20"/>
        </w:rPr>
        <w:t>обучающийся</w:t>
      </w:r>
      <w:proofErr w:type="gramEnd"/>
      <w:r w:rsidRPr="0052679B">
        <w:rPr>
          <w:sz w:val="20"/>
          <w:szCs w:val="20"/>
        </w:rPr>
        <w:t xml:space="preserve"> допускается к сдаче квалификационного экзамена на транспортном средстве с механ</w:t>
      </w:r>
      <w:r>
        <w:rPr>
          <w:sz w:val="20"/>
          <w:szCs w:val="20"/>
        </w:rPr>
        <w:t xml:space="preserve">ической трансмиссией. </w:t>
      </w: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2506" w:rsidRDefault="00EC2506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2506" w:rsidRDefault="00EC2506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2506" w:rsidRDefault="00EC2506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C7623" w:rsidRPr="0052679B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71E29" w:rsidRDefault="00771E29" w:rsidP="003D5983">
      <w:pPr>
        <w:pStyle w:val="2c"/>
        <w:keepNext/>
        <w:keepLines/>
        <w:shd w:val="clear" w:color="auto" w:fill="auto"/>
        <w:tabs>
          <w:tab w:val="left" w:pos="2671"/>
        </w:tabs>
        <w:spacing w:after="188" w:line="260" w:lineRule="exact"/>
        <w:rPr>
          <w:sz w:val="28"/>
          <w:szCs w:val="28"/>
        </w:rPr>
      </w:pPr>
    </w:p>
    <w:p w:rsidR="00BC7623" w:rsidRDefault="00BC7623" w:rsidP="00BC7623">
      <w:pPr>
        <w:pStyle w:val="2c"/>
        <w:keepNext/>
        <w:keepLines/>
        <w:numPr>
          <w:ilvl w:val="0"/>
          <w:numId w:val="6"/>
        </w:numPr>
        <w:shd w:val="clear" w:color="auto" w:fill="auto"/>
        <w:tabs>
          <w:tab w:val="left" w:pos="2671"/>
        </w:tabs>
        <w:spacing w:after="188" w:line="260" w:lineRule="exact"/>
        <w:ind w:left="2220"/>
        <w:rPr>
          <w:sz w:val="28"/>
          <w:szCs w:val="28"/>
        </w:rPr>
      </w:pPr>
      <w:r w:rsidRPr="00C748E4">
        <w:rPr>
          <w:sz w:val="28"/>
          <w:szCs w:val="28"/>
        </w:rPr>
        <w:t>КАЛЕНДАРНЫЙ УЧЕБН</w:t>
      </w:r>
      <w:r>
        <w:rPr>
          <w:sz w:val="28"/>
          <w:szCs w:val="28"/>
        </w:rPr>
        <w:t>ЫЙ ГРАФИК</w:t>
      </w:r>
    </w:p>
    <w:p w:rsidR="00BC7623" w:rsidRPr="00C748E4" w:rsidRDefault="00BC7623" w:rsidP="00BC7623">
      <w:pPr>
        <w:pStyle w:val="2c"/>
        <w:keepNext/>
        <w:keepLines/>
        <w:shd w:val="clear" w:color="auto" w:fill="auto"/>
        <w:tabs>
          <w:tab w:val="left" w:pos="267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Таблица</w:t>
      </w:r>
      <w:proofErr w:type="gramStart"/>
      <w:r>
        <w:rPr>
          <w:sz w:val="28"/>
          <w:szCs w:val="28"/>
        </w:rPr>
        <w:t>2</w:t>
      </w:r>
      <w:proofErr w:type="gramEnd"/>
    </w:p>
    <w:tbl>
      <w:tblPr>
        <w:tblStyle w:val="af1"/>
        <w:tblW w:w="9744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84"/>
        <w:gridCol w:w="450"/>
        <w:gridCol w:w="992"/>
        <w:gridCol w:w="992"/>
        <w:gridCol w:w="992"/>
        <w:gridCol w:w="851"/>
        <w:gridCol w:w="847"/>
      </w:tblGrid>
      <w:tr w:rsidR="00BC7623" w:rsidTr="007C3083">
        <w:tc>
          <w:tcPr>
            <w:tcW w:w="2943" w:type="dxa"/>
            <w:vMerge w:val="restart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DB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127" w:type="dxa"/>
            <w:gridSpan w:val="3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674" w:type="dxa"/>
            <w:gridSpan w:val="5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занятия</w:t>
            </w:r>
          </w:p>
        </w:tc>
      </w:tr>
      <w:tr w:rsidR="00BC7623" w:rsidTr="007C3083">
        <w:tc>
          <w:tcPr>
            <w:tcW w:w="2943" w:type="dxa"/>
            <w:vMerge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7623" w:rsidTr="007C3083">
        <w:tc>
          <w:tcPr>
            <w:tcW w:w="9744" w:type="dxa"/>
            <w:gridSpan w:val="9"/>
          </w:tcPr>
          <w:p w:rsidR="00BC7623" w:rsidRPr="008E4F85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4F85">
              <w:rPr>
                <w:b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BC7623" w:rsidTr="007C3083">
        <w:tc>
          <w:tcPr>
            <w:tcW w:w="2943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 xml:space="preserve">Устройство и техническое обслуживание транспортных средств </w:t>
            </w:r>
            <w:r>
              <w:rPr>
                <w:rStyle w:val="10pt"/>
                <w:b w:val="0"/>
              </w:rPr>
              <w:t>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993" w:type="dxa"/>
            <w:vMerge w:val="restart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.1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.2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.3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.3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.3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7623" w:rsidTr="007C3083">
        <w:tc>
          <w:tcPr>
            <w:tcW w:w="2943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3" w:type="dxa"/>
            <w:vMerge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43" w:type="dxa"/>
          </w:tcPr>
          <w:p w:rsidR="00BC7623" w:rsidRPr="001F4DEE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99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43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Основы управления транс</w:t>
            </w:r>
            <w:r>
              <w:rPr>
                <w:rStyle w:val="10pt"/>
                <w:b w:val="0"/>
              </w:rPr>
              <w:t>портными средствами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>
              <w:rPr>
                <w:rStyle w:val="10pt"/>
                <w:b w:val="0"/>
              </w:rPr>
              <w:t>»</w:t>
            </w:r>
          </w:p>
        </w:tc>
        <w:tc>
          <w:tcPr>
            <w:tcW w:w="993" w:type="dxa"/>
            <w:vMerge w:val="restart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Т3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43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3" w:type="dxa"/>
            <w:vMerge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7623" w:rsidTr="007C3083">
        <w:tc>
          <w:tcPr>
            <w:tcW w:w="2943" w:type="dxa"/>
          </w:tcPr>
          <w:p w:rsidR="00BC7623" w:rsidRPr="001F4DEE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99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50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BC7623" w:rsidTr="007C3083">
        <w:tc>
          <w:tcPr>
            <w:tcW w:w="9744" w:type="dxa"/>
            <w:gridSpan w:val="9"/>
          </w:tcPr>
          <w:p w:rsidR="00BC7623" w:rsidRPr="008E4F85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 профессионального цикла</w:t>
            </w:r>
          </w:p>
        </w:tc>
      </w:tr>
      <w:tr w:rsidR="00BC7623" w:rsidTr="007C3083">
        <w:tc>
          <w:tcPr>
            <w:tcW w:w="2943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3" w:type="dxa"/>
            <w:vMerge w:val="restart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04F6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BC7623" w:rsidRDefault="008E04F6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43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3" w:type="dxa"/>
            <w:vMerge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50" w:type="dxa"/>
          </w:tcPr>
          <w:p w:rsidR="00BC7623" w:rsidRDefault="008E04F6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43" w:type="dxa"/>
          </w:tcPr>
          <w:p w:rsidR="00BC7623" w:rsidRPr="001F4DEE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99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50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9744" w:type="dxa"/>
            <w:gridSpan w:val="9"/>
          </w:tcPr>
          <w:p w:rsidR="00BC7623" w:rsidRPr="00275716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BC7623" w:rsidTr="007C3083">
        <w:tc>
          <w:tcPr>
            <w:tcW w:w="2943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Итоговая аттестация — квалификационный экзамен</w:t>
            </w:r>
          </w:p>
        </w:tc>
        <w:tc>
          <w:tcPr>
            <w:tcW w:w="993" w:type="dxa"/>
            <w:vMerge w:val="restart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43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3" w:type="dxa"/>
            <w:vMerge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43" w:type="dxa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A000DD">
              <w:rPr>
                <w:rStyle w:val="10pt"/>
                <w:b w:val="0"/>
              </w:rPr>
              <w:t>Итого</w:t>
            </w:r>
          </w:p>
        </w:tc>
        <w:tc>
          <w:tcPr>
            <w:tcW w:w="2127" w:type="dxa"/>
            <w:gridSpan w:val="3"/>
          </w:tcPr>
          <w:p w:rsidR="00BC7623" w:rsidRDefault="008E04F6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C7623" w:rsidTr="007C3083">
        <w:tc>
          <w:tcPr>
            <w:tcW w:w="2943" w:type="dxa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Вождение т</w:t>
            </w:r>
            <w:r>
              <w:rPr>
                <w:rStyle w:val="10pt"/>
                <w:b w:val="0"/>
              </w:rPr>
              <w:t>ранспортных средств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 (с меха</w:t>
            </w:r>
            <w:r w:rsidRPr="00D73974">
              <w:rPr>
                <w:rStyle w:val="10pt"/>
                <w:b w:val="0"/>
              </w:rPr>
              <w:softHyphen/>
              <w:t>нической трансмиссией)</w:t>
            </w:r>
          </w:p>
        </w:tc>
        <w:tc>
          <w:tcPr>
            <w:tcW w:w="2127" w:type="dxa"/>
            <w:gridSpan w:val="3"/>
          </w:tcPr>
          <w:p w:rsidR="00BC7623" w:rsidRPr="00B21E22" w:rsidRDefault="008E04F6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3D5983" w:rsidRDefault="003D598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3D5983" w:rsidRDefault="003D5983" w:rsidP="00BC7623">
      <w:pPr>
        <w:pStyle w:val="2e"/>
        <w:shd w:val="clear" w:color="auto" w:fill="auto"/>
        <w:spacing w:line="240" w:lineRule="auto"/>
      </w:pPr>
    </w:p>
    <w:p w:rsidR="003D5983" w:rsidRDefault="003D598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tbl>
      <w:tblPr>
        <w:tblStyle w:val="af1"/>
        <w:tblW w:w="978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812"/>
        <w:gridCol w:w="990"/>
        <w:gridCol w:w="749"/>
        <w:gridCol w:w="851"/>
        <w:gridCol w:w="850"/>
        <w:gridCol w:w="813"/>
        <w:gridCol w:w="747"/>
      </w:tblGrid>
      <w:tr w:rsidR="00BC7623" w:rsidTr="007C3083">
        <w:tc>
          <w:tcPr>
            <w:tcW w:w="2978" w:type="dxa"/>
            <w:vMerge w:val="restart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ind w:left="-4"/>
              <w:jc w:val="center"/>
              <w:rPr>
                <w:sz w:val="24"/>
                <w:szCs w:val="24"/>
              </w:rPr>
            </w:pPr>
            <w:r w:rsidRPr="00FE18DB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6804" w:type="dxa"/>
            <w:gridSpan w:val="8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занятия</w:t>
            </w:r>
          </w:p>
        </w:tc>
      </w:tr>
      <w:tr w:rsidR="00BC7623" w:rsidTr="007C3083">
        <w:tc>
          <w:tcPr>
            <w:tcW w:w="2978" w:type="dxa"/>
            <w:vMerge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C7623" w:rsidTr="007C3083">
        <w:tc>
          <w:tcPr>
            <w:tcW w:w="9782" w:type="dxa"/>
            <w:gridSpan w:val="9"/>
          </w:tcPr>
          <w:p w:rsidR="00BC7623" w:rsidRPr="008E4F85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4F85">
              <w:rPr>
                <w:b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BC7623" w:rsidTr="007C3083">
        <w:tc>
          <w:tcPr>
            <w:tcW w:w="2978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Устройство и техническое обслуживание т</w:t>
            </w:r>
            <w:r>
              <w:rPr>
                <w:rStyle w:val="10pt"/>
                <w:b w:val="0"/>
              </w:rPr>
              <w:t>ранспортных средств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.4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.4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.5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.5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.6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.6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.6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.7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7623" w:rsidTr="007C3083">
        <w:tc>
          <w:tcPr>
            <w:tcW w:w="2978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78" w:type="dxa"/>
          </w:tcPr>
          <w:p w:rsidR="00BC7623" w:rsidRPr="001F4DEE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78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Основы управления транспортными средствами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78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Т3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78" w:type="dxa"/>
          </w:tcPr>
          <w:p w:rsidR="00BC7623" w:rsidRPr="001F4DEE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99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1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9782" w:type="dxa"/>
            <w:gridSpan w:val="9"/>
          </w:tcPr>
          <w:p w:rsidR="00BC7623" w:rsidRPr="008E4F85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 профессионального цикла</w:t>
            </w:r>
          </w:p>
        </w:tc>
      </w:tr>
      <w:tr w:rsidR="00BC7623" w:rsidTr="007C3083">
        <w:tc>
          <w:tcPr>
            <w:tcW w:w="2978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 w:rsidR="0049194C">
              <w:rPr>
                <w:sz w:val="20"/>
                <w:szCs w:val="20"/>
                <w:u w:val="single"/>
              </w:rPr>
              <w:t>2</w:t>
            </w:r>
            <w:proofErr w:type="gramEnd"/>
            <w:r w:rsidR="0049194C">
              <w:rPr>
                <w:sz w:val="20"/>
                <w:szCs w:val="20"/>
                <w:u w:val="single"/>
              </w:rPr>
              <w:t>,Т3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4</w:t>
            </w:r>
            <w:proofErr w:type="gramEnd"/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Т5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Т5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6</w:t>
            </w:r>
            <w:proofErr w:type="gramEnd"/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BC7623" w:rsidRPr="00FC28D1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7</w:t>
            </w:r>
            <w:proofErr w:type="gramEnd"/>
            <w:r>
              <w:rPr>
                <w:sz w:val="20"/>
                <w:szCs w:val="20"/>
                <w:u w:val="single"/>
              </w:rPr>
              <w:t>,Т8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7623" w:rsidTr="007C3083">
        <w:tc>
          <w:tcPr>
            <w:tcW w:w="2978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78" w:type="dxa"/>
          </w:tcPr>
          <w:p w:rsidR="00BC7623" w:rsidRPr="001F4DEE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9782" w:type="dxa"/>
            <w:gridSpan w:val="9"/>
          </w:tcPr>
          <w:p w:rsidR="00BC7623" w:rsidRPr="00275716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BC7623" w:rsidTr="007C3083">
        <w:tc>
          <w:tcPr>
            <w:tcW w:w="2978" w:type="dxa"/>
            <w:vMerge w:val="restart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Итоговая аттестация — квалификационный экзамен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78" w:type="dxa"/>
            <w:vMerge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7623" w:rsidTr="007C3083">
        <w:tc>
          <w:tcPr>
            <w:tcW w:w="2978" w:type="dxa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A000DD">
              <w:rPr>
                <w:rStyle w:val="10pt"/>
                <w:b w:val="0"/>
              </w:rPr>
              <w:t>Итого</w:t>
            </w:r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:rsidR="00BC7623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C7623" w:rsidTr="007C3083">
        <w:tc>
          <w:tcPr>
            <w:tcW w:w="2978" w:type="dxa"/>
          </w:tcPr>
          <w:p w:rsidR="00BC7623" w:rsidRPr="00D73974" w:rsidRDefault="00BC7623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Вождение транспортных средств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 (с меха</w:t>
            </w:r>
            <w:r w:rsidRPr="00D73974">
              <w:rPr>
                <w:rStyle w:val="10pt"/>
                <w:b w:val="0"/>
              </w:rPr>
              <w:softHyphen/>
              <w:t>нической трансмиссией</w:t>
            </w:r>
            <w:proofErr w:type="gramStart"/>
            <w:r w:rsidRPr="00D73974">
              <w:rPr>
                <w:rStyle w:val="10pt"/>
                <w:b w:val="0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BC7623" w:rsidRPr="00B21E22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3D5983" w:rsidRDefault="003D5983" w:rsidP="00BC7623">
      <w:pPr>
        <w:pStyle w:val="2e"/>
        <w:shd w:val="clear" w:color="auto" w:fill="auto"/>
        <w:spacing w:line="240" w:lineRule="auto"/>
      </w:pPr>
    </w:p>
    <w:p w:rsidR="003D5983" w:rsidRDefault="003D5983" w:rsidP="00BC7623">
      <w:pPr>
        <w:pStyle w:val="2e"/>
        <w:shd w:val="clear" w:color="auto" w:fill="auto"/>
        <w:spacing w:line="240" w:lineRule="auto"/>
      </w:pPr>
    </w:p>
    <w:p w:rsidR="003D5983" w:rsidRDefault="003D5983" w:rsidP="00BC7623">
      <w:pPr>
        <w:pStyle w:val="2e"/>
        <w:shd w:val="clear" w:color="auto" w:fill="auto"/>
        <w:spacing w:line="240" w:lineRule="auto"/>
      </w:pPr>
    </w:p>
    <w:p w:rsidR="003D5983" w:rsidRDefault="003D598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p w:rsidR="00BC7623" w:rsidRDefault="00BC7623" w:rsidP="00BC7623">
      <w:pPr>
        <w:pStyle w:val="2e"/>
        <w:shd w:val="clear" w:color="auto" w:fill="auto"/>
        <w:spacing w:line="240" w:lineRule="auto"/>
      </w:pPr>
    </w:p>
    <w:tbl>
      <w:tblPr>
        <w:tblStyle w:val="af1"/>
        <w:tblW w:w="10169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978"/>
        <w:gridCol w:w="670"/>
        <w:gridCol w:w="1134"/>
        <w:gridCol w:w="709"/>
        <w:gridCol w:w="1134"/>
        <w:gridCol w:w="709"/>
        <w:gridCol w:w="708"/>
        <w:gridCol w:w="709"/>
        <w:gridCol w:w="567"/>
        <w:gridCol w:w="851"/>
      </w:tblGrid>
      <w:tr w:rsidR="00BC7623" w:rsidRPr="00FE18DB" w:rsidTr="008E04F6">
        <w:tc>
          <w:tcPr>
            <w:tcW w:w="2978" w:type="dxa"/>
            <w:vMerge w:val="restart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ind w:left="-4"/>
              <w:jc w:val="center"/>
              <w:rPr>
                <w:sz w:val="24"/>
                <w:szCs w:val="24"/>
              </w:rPr>
            </w:pPr>
            <w:r w:rsidRPr="00FE18DB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7191" w:type="dxa"/>
            <w:gridSpan w:val="9"/>
          </w:tcPr>
          <w:p w:rsidR="00BC7623" w:rsidRPr="00FE18DB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занятия</w:t>
            </w:r>
          </w:p>
        </w:tc>
      </w:tr>
      <w:tr w:rsidR="00771E29" w:rsidRPr="00FE18DB" w:rsidTr="00771E29">
        <w:tc>
          <w:tcPr>
            <w:tcW w:w="2978" w:type="dxa"/>
            <w:vMerge/>
          </w:tcPr>
          <w:p w:rsidR="00771E29" w:rsidRPr="00FE18DB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771E29" w:rsidRPr="00FE18DB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E29" w:rsidRPr="00FE18DB" w:rsidRDefault="00771E29" w:rsidP="00771E29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71E29" w:rsidRPr="00FE18DB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E29" w:rsidRPr="00FE18DB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71E29" w:rsidRPr="00FE18DB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71E29" w:rsidRPr="00FE18DB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71E29" w:rsidRPr="00FE18DB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71E29" w:rsidRPr="00FE18DB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71E29" w:rsidRPr="00FE18DB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BC7623" w:rsidRPr="008E4F85" w:rsidTr="008E04F6">
        <w:tc>
          <w:tcPr>
            <w:tcW w:w="10169" w:type="dxa"/>
            <w:gridSpan w:val="10"/>
          </w:tcPr>
          <w:p w:rsidR="00BC7623" w:rsidRPr="008E4F85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4F85">
              <w:rPr>
                <w:b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771E29" w:rsidRPr="00B21E22" w:rsidTr="00771E29">
        <w:trPr>
          <w:trHeight w:val="462"/>
        </w:trPr>
        <w:tc>
          <w:tcPr>
            <w:tcW w:w="2978" w:type="dxa"/>
            <w:vMerge w:val="restart"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Устройство и техническое обслуживание т</w:t>
            </w:r>
            <w:r>
              <w:rPr>
                <w:rStyle w:val="10pt"/>
                <w:b w:val="0"/>
              </w:rPr>
              <w:t>ранспортных средств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670" w:type="dxa"/>
          </w:tcPr>
          <w:p w:rsidR="00771E29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  <w:u w:val="single"/>
              </w:rPr>
            </w:pPr>
          </w:p>
          <w:p w:rsidR="00771E29" w:rsidRPr="005D031C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71E29" w:rsidRPr="00FC28D1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.7,Т1.8</w:t>
            </w:r>
          </w:p>
          <w:p w:rsidR="00771E29" w:rsidRPr="005D031C" w:rsidRDefault="00771E29" w:rsidP="00771E29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 1.9,</w:t>
            </w:r>
          </w:p>
          <w:p w:rsidR="00771E29" w:rsidRPr="005B3ED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.1,Т2.2</w:t>
            </w:r>
          </w:p>
          <w:p w:rsidR="00771E29" w:rsidRPr="005469E8" w:rsidRDefault="00771E29" w:rsidP="007C3083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E29" w:rsidRPr="005469E8" w:rsidRDefault="00771E29" w:rsidP="007C30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:rsidR="00771E29" w:rsidRPr="008767A1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u w:val="single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right"/>
              <w:rPr>
                <w:rStyle w:val="10pt"/>
                <w:b w:val="0"/>
              </w:rPr>
            </w:pPr>
          </w:p>
          <w:p w:rsidR="00771E29" w:rsidRPr="00A54193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right"/>
            </w:pPr>
          </w:p>
        </w:tc>
        <w:tc>
          <w:tcPr>
            <w:tcW w:w="851" w:type="dxa"/>
          </w:tcPr>
          <w:p w:rsidR="00771E29" w:rsidRPr="00A54193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0pt"/>
                <w:b w:val="0"/>
              </w:rPr>
              <w:t>38</w:t>
            </w:r>
          </w:p>
          <w:p w:rsidR="00771E29" w:rsidRPr="00A54193" w:rsidRDefault="00771E29" w:rsidP="007C3083">
            <w:pPr>
              <w:pStyle w:val="2a"/>
              <w:spacing w:line="240" w:lineRule="auto"/>
              <w:jc w:val="center"/>
            </w:pPr>
          </w:p>
        </w:tc>
      </w:tr>
      <w:tr w:rsidR="00771E29" w:rsidRPr="00B21E22" w:rsidTr="00771E29">
        <w:tc>
          <w:tcPr>
            <w:tcW w:w="2978" w:type="dxa"/>
            <w:vMerge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F1CB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0F1CB0">
              <w:rPr>
                <w:sz w:val="20"/>
                <w:szCs w:val="20"/>
                <w:u w:val="single"/>
              </w:rPr>
              <w:t>2</w:t>
            </w:r>
            <w:proofErr w:type="gramEnd"/>
            <w:r w:rsidRPr="000F1CB0">
              <w:rPr>
                <w:sz w:val="20"/>
                <w:szCs w:val="20"/>
                <w:u w:val="single"/>
              </w:rPr>
              <w:t>.3</w:t>
            </w: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F1CB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0F1CB0">
              <w:rPr>
                <w:sz w:val="20"/>
                <w:szCs w:val="20"/>
                <w:u w:val="single"/>
              </w:rPr>
              <w:t>2</w:t>
            </w:r>
            <w:proofErr w:type="gramEnd"/>
            <w:r w:rsidRPr="000F1CB0">
              <w:rPr>
                <w:sz w:val="20"/>
                <w:szCs w:val="20"/>
                <w:u w:val="single"/>
              </w:rPr>
              <w:t>.3</w:t>
            </w:r>
          </w:p>
          <w:p w:rsidR="00771E29" w:rsidRPr="000F1CB0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1E29" w:rsidRPr="00B21E22" w:rsidTr="00771E29">
        <w:tc>
          <w:tcPr>
            <w:tcW w:w="2978" w:type="dxa"/>
          </w:tcPr>
          <w:p w:rsidR="00771E29" w:rsidRPr="001F4DEE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Зачет</w:t>
            </w: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F1CB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1E29" w:rsidRPr="00B21E22" w:rsidTr="00771E29">
        <w:tc>
          <w:tcPr>
            <w:tcW w:w="2978" w:type="dxa"/>
            <w:vMerge w:val="restart"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Основы управления транспортными средствами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</w:t>
            </w: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71E29" w:rsidRPr="00B21E22" w:rsidTr="00771E29">
        <w:tc>
          <w:tcPr>
            <w:tcW w:w="2978" w:type="dxa"/>
            <w:vMerge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71E29" w:rsidRPr="00B21E22" w:rsidTr="00771E29">
        <w:tc>
          <w:tcPr>
            <w:tcW w:w="2978" w:type="dxa"/>
          </w:tcPr>
          <w:p w:rsidR="00771E29" w:rsidRPr="001F4DEE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Зачет</w:t>
            </w: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F1CB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7623" w:rsidRPr="008E4F85" w:rsidTr="008E04F6">
        <w:tc>
          <w:tcPr>
            <w:tcW w:w="10169" w:type="dxa"/>
            <w:gridSpan w:val="10"/>
          </w:tcPr>
          <w:p w:rsidR="00BC7623" w:rsidRPr="008E4F85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 профессионального цикла</w:t>
            </w:r>
          </w:p>
        </w:tc>
      </w:tr>
      <w:tr w:rsidR="00771E29" w:rsidRPr="00B21E22" w:rsidTr="00771E29">
        <w:tc>
          <w:tcPr>
            <w:tcW w:w="2978" w:type="dxa"/>
            <w:vMerge w:val="restart"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670" w:type="dxa"/>
          </w:tcPr>
          <w:p w:rsidR="00771E29" w:rsidRPr="00FC28D1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9</w:t>
            </w:r>
            <w:proofErr w:type="gramEnd"/>
          </w:p>
          <w:p w:rsidR="00771E29" w:rsidRPr="00B21E22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71E29" w:rsidRPr="00B21E22" w:rsidTr="00771E29">
        <w:tc>
          <w:tcPr>
            <w:tcW w:w="2978" w:type="dxa"/>
            <w:vMerge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670" w:type="dxa"/>
          </w:tcPr>
          <w:p w:rsidR="00771E29" w:rsidRPr="00FC28D1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9</w:t>
            </w:r>
            <w:proofErr w:type="gramEnd"/>
          </w:p>
          <w:p w:rsidR="00771E29" w:rsidRPr="00B21E22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1E29" w:rsidRPr="00B21E22" w:rsidTr="00771E29">
        <w:tc>
          <w:tcPr>
            <w:tcW w:w="2978" w:type="dxa"/>
          </w:tcPr>
          <w:p w:rsidR="00771E29" w:rsidRPr="001F4DEE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1F4DEE">
              <w:rPr>
                <w:color w:val="000000"/>
                <w:spacing w:val="-1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Зачет</w:t>
            </w:r>
          </w:p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F1CB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7623" w:rsidRPr="00275716" w:rsidTr="008E04F6">
        <w:tc>
          <w:tcPr>
            <w:tcW w:w="10169" w:type="dxa"/>
            <w:gridSpan w:val="10"/>
          </w:tcPr>
          <w:p w:rsidR="00BC7623" w:rsidRPr="00275716" w:rsidRDefault="00BC7623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771E29" w:rsidRPr="00B21E22" w:rsidTr="00771E29">
        <w:tc>
          <w:tcPr>
            <w:tcW w:w="2978" w:type="dxa"/>
            <w:vMerge w:val="restart"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Итоговая аттестация — квалификационный экзамен</w:t>
            </w: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1E29" w:rsidRPr="00B21E22" w:rsidTr="00771E29">
        <w:tc>
          <w:tcPr>
            <w:tcW w:w="2978" w:type="dxa"/>
            <w:vMerge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1E29" w:rsidRPr="00B21E22" w:rsidTr="00771E29">
        <w:tc>
          <w:tcPr>
            <w:tcW w:w="2978" w:type="dxa"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A000DD">
              <w:rPr>
                <w:rStyle w:val="10pt"/>
                <w:b w:val="0"/>
              </w:rPr>
              <w:t>Итого</w:t>
            </w:r>
          </w:p>
        </w:tc>
        <w:tc>
          <w:tcPr>
            <w:tcW w:w="670" w:type="dxa"/>
          </w:tcPr>
          <w:p w:rsidR="00771E29" w:rsidRPr="00B21E22" w:rsidRDefault="00771E29" w:rsidP="00771E29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1E29" w:rsidRPr="00B21E22" w:rsidRDefault="00771E29" w:rsidP="00771E29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E29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771E29" w:rsidRPr="00B21E22" w:rsidTr="00771E29">
        <w:tc>
          <w:tcPr>
            <w:tcW w:w="2978" w:type="dxa"/>
          </w:tcPr>
          <w:p w:rsidR="00771E29" w:rsidRPr="00D73974" w:rsidRDefault="00771E29" w:rsidP="007C3083">
            <w:pPr>
              <w:pStyle w:val="2a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</w:rPr>
            </w:pPr>
            <w:r w:rsidRPr="00D73974">
              <w:rPr>
                <w:rStyle w:val="10pt"/>
                <w:b w:val="0"/>
              </w:rPr>
              <w:t>Вождение транспортных средств категории «</w:t>
            </w:r>
            <w:r>
              <w:rPr>
                <w:rStyle w:val="10pt"/>
                <w:b w:val="0"/>
                <w:lang w:val="en-US"/>
              </w:rPr>
              <w:t>D</w:t>
            </w:r>
            <w:r w:rsidRPr="00D73974">
              <w:rPr>
                <w:rStyle w:val="10pt"/>
                <w:b w:val="0"/>
              </w:rPr>
              <w:t>» (с меха</w:t>
            </w:r>
            <w:r w:rsidRPr="00D73974">
              <w:rPr>
                <w:rStyle w:val="10pt"/>
                <w:b w:val="0"/>
              </w:rPr>
              <w:softHyphen/>
              <w:t>нической трансмиссией</w:t>
            </w:r>
            <w:proofErr w:type="gramStart"/>
            <w:r w:rsidRPr="00D73974">
              <w:rPr>
                <w:rStyle w:val="10pt"/>
                <w:b w:val="0"/>
              </w:rPr>
              <w:t xml:space="preserve"> )</w:t>
            </w:r>
            <w:proofErr w:type="gramEnd"/>
          </w:p>
        </w:tc>
        <w:tc>
          <w:tcPr>
            <w:tcW w:w="670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1E29" w:rsidRPr="00B21E22" w:rsidRDefault="00771E29" w:rsidP="007C3083">
            <w:pPr>
              <w:pStyle w:val="2c"/>
              <w:keepNext/>
              <w:keepLines/>
              <w:shd w:val="clear" w:color="auto" w:fill="auto"/>
              <w:tabs>
                <w:tab w:val="left" w:pos="26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E29" w:rsidRPr="00B21E22" w:rsidRDefault="00771E29" w:rsidP="007C3083">
            <w:pPr>
              <w:pStyle w:val="2c"/>
              <w:keepNext/>
              <w:keepLines/>
              <w:tabs>
                <w:tab w:val="left" w:pos="2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</w:tbl>
    <w:p w:rsidR="00BC7623" w:rsidRPr="00C748E4" w:rsidRDefault="00BC7623" w:rsidP="00BC7623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C7623" w:rsidRDefault="00BC7623" w:rsidP="00BC762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5F5B6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20FA" w:rsidRDefault="002920FA" w:rsidP="003D5983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2920FA" w:rsidRDefault="002920FA" w:rsidP="00C7697F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3D5983" w:rsidRDefault="003D5983" w:rsidP="00E406F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E406F1" w:rsidRPr="003D5983" w:rsidRDefault="00E406F1" w:rsidP="003D5983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D5983">
        <w:rPr>
          <w:b/>
          <w:sz w:val="26"/>
          <w:szCs w:val="26"/>
        </w:rPr>
        <w:lastRenderedPageBreak/>
        <w:t>РАБОЧИЕ ПРОГРАММЫ УЧЕБНЫХ ПРЕДМЕТОВ</w:t>
      </w:r>
    </w:p>
    <w:p w:rsidR="00E406F1" w:rsidRPr="00C7697F" w:rsidRDefault="00E406F1" w:rsidP="00E406F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5F5B6D" w:rsidRPr="00C748E4" w:rsidRDefault="00E406F1" w:rsidP="00587DD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C7697F">
        <w:rPr>
          <w:b/>
          <w:sz w:val="28"/>
          <w:szCs w:val="28"/>
        </w:rPr>
        <w:t>4</w:t>
      </w:r>
      <w:r w:rsidR="007052F0">
        <w:rPr>
          <w:b/>
          <w:sz w:val="28"/>
          <w:szCs w:val="28"/>
        </w:rPr>
        <w:t>.1</w:t>
      </w:r>
      <w:r w:rsidR="001C2E5B">
        <w:rPr>
          <w:b/>
          <w:sz w:val="28"/>
          <w:szCs w:val="28"/>
        </w:rPr>
        <w:t xml:space="preserve">. Специальный цикл </w:t>
      </w:r>
      <w:r w:rsidR="005F5B6D" w:rsidRPr="00C748E4">
        <w:rPr>
          <w:b/>
          <w:sz w:val="28"/>
          <w:szCs w:val="28"/>
        </w:rPr>
        <w:t>программы.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F5B6D" w:rsidRPr="00C748E4" w:rsidRDefault="00E406F1" w:rsidP="00587DD6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 w:rsidRPr="003C37B8">
        <w:rPr>
          <w:b/>
          <w:sz w:val="28"/>
          <w:szCs w:val="28"/>
        </w:rPr>
        <w:t>4</w:t>
      </w:r>
      <w:r w:rsidR="007052F0">
        <w:rPr>
          <w:b/>
          <w:sz w:val="28"/>
          <w:szCs w:val="28"/>
        </w:rPr>
        <w:t>.1</w:t>
      </w:r>
      <w:r w:rsidR="005F5B6D" w:rsidRPr="00C748E4">
        <w:rPr>
          <w:b/>
          <w:sz w:val="28"/>
          <w:szCs w:val="28"/>
        </w:rPr>
        <w:t>.1. Учебный предмет "Устройство и техническое обслуживание транспортных средс</w:t>
      </w:r>
      <w:r w:rsidR="00467E27">
        <w:rPr>
          <w:b/>
          <w:sz w:val="28"/>
          <w:szCs w:val="28"/>
        </w:rPr>
        <w:t>тв категории "</w:t>
      </w:r>
      <w:r w:rsidR="00467E27">
        <w:rPr>
          <w:b/>
          <w:sz w:val="28"/>
          <w:szCs w:val="28"/>
          <w:lang w:val="en-US"/>
        </w:rPr>
        <w:t>D</w:t>
      </w:r>
      <w:r w:rsidR="005F5B6D" w:rsidRPr="00C748E4">
        <w:rPr>
          <w:b/>
          <w:sz w:val="28"/>
          <w:szCs w:val="28"/>
        </w:rPr>
        <w:t>" как объектов управления".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C748E4">
        <w:rPr>
          <w:sz w:val="28"/>
          <w:szCs w:val="28"/>
        </w:rPr>
        <w:t>Р</w:t>
      </w:r>
      <w:r w:rsidRPr="00C748E4">
        <w:rPr>
          <w:b/>
          <w:sz w:val="28"/>
          <w:szCs w:val="28"/>
        </w:rPr>
        <w:t>аспределение учебных часов по разделам и темам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697F" w:rsidRPr="00C7794F" w:rsidRDefault="00C7697F" w:rsidP="00C769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779"/>
        <w:gridCol w:w="1704"/>
        <w:gridCol w:w="1770"/>
      </w:tblGrid>
      <w:tr w:rsidR="00C7697F" w:rsidRPr="009C4EA4" w:rsidTr="00C7697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Наименование разделов и тем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Количество часов</w:t>
            </w:r>
          </w:p>
        </w:tc>
      </w:tr>
      <w:tr w:rsidR="00C7697F" w:rsidRPr="009C4EA4" w:rsidTr="00C7697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Всего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В том числе</w:t>
            </w:r>
          </w:p>
        </w:tc>
      </w:tr>
      <w:tr w:rsidR="00C7697F" w:rsidRPr="009C4EA4" w:rsidTr="00C7697F">
        <w:trPr>
          <w:trHeight w:val="35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Теоретические занятия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E24CAF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Практические занятия</w:t>
            </w:r>
          </w:p>
        </w:tc>
      </w:tr>
      <w:tr w:rsidR="00C7697F" w:rsidRPr="009C4EA4" w:rsidTr="00C7697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087B53" w:rsidRDefault="00C7697F" w:rsidP="00C7697F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087B53">
              <w:rPr>
                <w:b/>
              </w:rPr>
              <w:t>Устройство транспортных средств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Общее устройство транспортных средств категории "D"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Кузов автобуса, рабочее место водителя, системы пассивной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Общее устройство трансмиссии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Назначение и состав ходовой части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Электронные системы помощи водителю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087B53" w:rsidRDefault="00C7697F" w:rsidP="00C7697F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087B53">
              <w:rPr>
                <w:b/>
              </w:rPr>
              <w:t>Техническое обслуживание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Система технического обслуживания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Устранение неисправностей &lt;1&gt;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6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6</w:t>
            </w:r>
          </w:p>
        </w:tc>
      </w:tr>
      <w:tr w:rsidR="00C7697F" w:rsidRPr="009C4EA4" w:rsidTr="00C7697F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697F" w:rsidRPr="009C4EA4" w:rsidTr="00C7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F" w:rsidRPr="009C4EA4" w:rsidRDefault="00C7697F" w:rsidP="00C769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7F" w:rsidRPr="00140B25" w:rsidRDefault="00C7697F" w:rsidP="00C769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5F5B6D" w:rsidRPr="009C4EA4" w:rsidRDefault="00140B25" w:rsidP="00140B25">
      <w:pPr>
        <w:widowControl w:val="0"/>
        <w:tabs>
          <w:tab w:val="left" w:pos="8882"/>
        </w:tabs>
        <w:autoSpaceDE w:val="0"/>
        <w:autoSpaceDN w:val="0"/>
        <w:adjustRightInd w:val="0"/>
        <w:jc w:val="both"/>
      </w:pPr>
      <w:r>
        <w:tab/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8E4">
        <w:rPr>
          <w:sz w:val="20"/>
          <w:szCs w:val="20"/>
        </w:rPr>
        <w:t>&lt;1&gt; Практическое занятие проводится на учебном транспортном средстве.</w:t>
      </w:r>
    </w:p>
    <w:p w:rsidR="00E406F1" w:rsidRPr="003C37B8" w:rsidRDefault="00E406F1" w:rsidP="00C7697F">
      <w:pPr>
        <w:widowControl w:val="0"/>
        <w:autoSpaceDE w:val="0"/>
        <w:autoSpaceDN w:val="0"/>
        <w:adjustRightInd w:val="0"/>
        <w:jc w:val="both"/>
        <w:outlineLvl w:val="4"/>
        <w:rPr>
          <w:sz w:val="20"/>
          <w:szCs w:val="20"/>
        </w:rPr>
      </w:pPr>
    </w:p>
    <w:p w:rsidR="00587DD6" w:rsidRDefault="00587DD6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8"/>
          <w:szCs w:val="28"/>
        </w:rPr>
      </w:pPr>
    </w:p>
    <w:p w:rsidR="00BE120D" w:rsidRDefault="00BE120D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7"/>
          <w:szCs w:val="27"/>
        </w:rPr>
      </w:pPr>
    </w:p>
    <w:p w:rsidR="00BE120D" w:rsidRDefault="00BE120D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7"/>
          <w:szCs w:val="27"/>
        </w:rPr>
      </w:pPr>
    </w:p>
    <w:p w:rsidR="005F5B6D" w:rsidRPr="00BE120D" w:rsidRDefault="005F5B6D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8"/>
          <w:szCs w:val="28"/>
        </w:rPr>
      </w:pPr>
      <w:r w:rsidRPr="00BE120D">
        <w:rPr>
          <w:b/>
          <w:sz w:val="28"/>
          <w:szCs w:val="28"/>
        </w:rPr>
        <w:t>Раздел 1. Устройство транспортных средств</w:t>
      </w:r>
    </w:p>
    <w:p w:rsidR="00574966" w:rsidRPr="00BE120D" w:rsidRDefault="005F5B6D" w:rsidP="0057496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120D">
        <w:rPr>
          <w:rFonts w:ascii="Times New Roman" w:hAnsi="Times New Roman" w:cs="Times New Roman"/>
          <w:i/>
          <w:sz w:val="27"/>
          <w:szCs w:val="27"/>
        </w:rPr>
        <w:t>Тема 1.1</w:t>
      </w:r>
      <w:r w:rsidR="00574966" w:rsidRPr="00BE120D">
        <w:rPr>
          <w:rFonts w:ascii="Times New Roman" w:hAnsi="Times New Roman" w:cs="Times New Roman"/>
          <w:sz w:val="27"/>
          <w:szCs w:val="27"/>
        </w:rPr>
        <w:t xml:space="preserve"> Общее устройство транспортных средств категории "D": назначение и общее устройство транспортных средств категории "D";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"D"; классификация транспортных средств по типу двигателя, общей компоновке и типу кузова.</w:t>
      </w:r>
    </w:p>
    <w:p w:rsidR="00574966" w:rsidRPr="00BE120D" w:rsidRDefault="005F5B6D" w:rsidP="0057496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20D">
        <w:rPr>
          <w:rFonts w:ascii="Times New Roman" w:hAnsi="Times New Roman" w:cs="Times New Roman"/>
          <w:i/>
          <w:sz w:val="27"/>
          <w:szCs w:val="27"/>
        </w:rPr>
        <w:t>Тема 1.2</w:t>
      </w:r>
      <w:r w:rsidR="00574966" w:rsidRPr="00BE120D">
        <w:rPr>
          <w:rFonts w:ascii="Times New Roman" w:hAnsi="Times New Roman" w:cs="Times New Roman"/>
          <w:sz w:val="27"/>
          <w:szCs w:val="27"/>
        </w:rPr>
        <w:t xml:space="preserve"> Кузов автобуса, рабочее место водителя, системы пассивной безопасности: общее устройство кузова; основные типы кузовов; компоненты кузова, </w:t>
      </w:r>
      <w:proofErr w:type="spellStart"/>
      <w:r w:rsidR="00574966" w:rsidRPr="00BE120D">
        <w:rPr>
          <w:rFonts w:ascii="Times New Roman" w:hAnsi="Times New Roman" w:cs="Times New Roman"/>
          <w:sz w:val="27"/>
          <w:szCs w:val="27"/>
        </w:rPr>
        <w:t>шумоизоляция</w:t>
      </w:r>
      <w:proofErr w:type="spellEnd"/>
      <w:r w:rsidR="00574966" w:rsidRPr="00BE120D">
        <w:rPr>
          <w:rFonts w:ascii="Times New Roman" w:hAnsi="Times New Roman" w:cs="Times New Roman"/>
          <w:sz w:val="27"/>
          <w:szCs w:val="27"/>
        </w:rPr>
        <w:t xml:space="preserve">, остекление, люки, противосолнечные козырьки, замки дверей, стеклоподъемники, сцепное устройство;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 w:rsidR="00574966" w:rsidRPr="00BE120D">
        <w:rPr>
          <w:rFonts w:ascii="Times New Roman" w:hAnsi="Times New Roman" w:cs="Times New Roman"/>
          <w:sz w:val="27"/>
          <w:szCs w:val="27"/>
        </w:rPr>
        <w:t>омыватели</w:t>
      </w:r>
      <w:proofErr w:type="spellEnd"/>
      <w:r w:rsidR="00574966" w:rsidRPr="00BE120D">
        <w:rPr>
          <w:rFonts w:ascii="Times New Roman" w:hAnsi="Times New Roman" w:cs="Times New Roman"/>
          <w:sz w:val="27"/>
          <w:szCs w:val="27"/>
        </w:rPr>
        <w:t xml:space="preserve"> фар головного света; системы регулировки и обогрева зеркал заднего вида;</w:t>
      </w:r>
      <w:proofErr w:type="gramEnd"/>
      <w:r w:rsidR="00574966" w:rsidRPr="00BE120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74966" w:rsidRPr="00BE120D">
        <w:rPr>
          <w:rFonts w:ascii="Times New Roman" w:hAnsi="Times New Roman" w:cs="Times New Roman"/>
          <w:sz w:val="27"/>
          <w:szCs w:val="27"/>
        </w:rPr>
        <w:t>низкозамерзающие жидкости, применяемые в системе стеклоомывателей; рабочее место водителя,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</w:t>
      </w:r>
      <w:r w:rsidR="00E74BE9" w:rsidRPr="00BE120D">
        <w:rPr>
          <w:rFonts w:ascii="Times New Roman" w:hAnsi="Times New Roman" w:cs="Times New Roman"/>
          <w:sz w:val="27"/>
          <w:szCs w:val="27"/>
        </w:rPr>
        <w:t xml:space="preserve"> и </w:t>
      </w:r>
      <w:r w:rsidR="00E74BE9" w:rsidRPr="00540ADF">
        <w:rPr>
          <w:rFonts w:ascii="Times New Roman" w:hAnsi="Times New Roman" w:cs="Times New Roman"/>
          <w:color w:val="000000" w:themeColor="text1"/>
          <w:sz w:val="27"/>
          <w:szCs w:val="27"/>
        </w:rPr>
        <w:t>устройством вызова экстренных оперативных служб</w:t>
      </w:r>
      <w:r w:rsidR="00574966" w:rsidRPr="00BE120D">
        <w:rPr>
          <w:rFonts w:ascii="Times New Roman" w:hAnsi="Times New Roman" w:cs="Times New Roman"/>
          <w:sz w:val="27"/>
          <w:szCs w:val="27"/>
        </w:rPr>
        <w:t>; системы регулировки взаимного положения сиденья и органов управления; системы пассивной безопасности; ремни безопасности: назначение, разновидности и принцип работы;</w:t>
      </w:r>
      <w:proofErr w:type="gramEnd"/>
      <w:r w:rsidR="00574966" w:rsidRPr="00BE120D">
        <w:rPr>
          <w:rFonts w:ascii="Times New Roman" w:hAnsi="Times New Roman" w:cs="Times New Roman"/>
          <w:sz w:val="27"/>
          <w:szCs w:val="27"/>
        </w:rPr>
        <w:t xml:space="preserve"> подголовники (назначение и основные виды); система подушек безопасности; конструктивные элементы кузова;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2920FA" w:rsidRPr="00BE120D" w:rsidRDefault="005F5B6D" w:rsidP="002920F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120D">
        <w:rPr>
          <w:rFonts w:ascii="Times New Roman" w:hAnsi="Times New Roman" w:cs="Times New Roman"/>
          <w:i/>
          <w:sz w:val="27"/>
          <w:szCs w:val="27"/>
        </w:rPr>
        <w:t xml:space="preserve">Тема 1.3. </w:t>
      </w:r>
      <w:proofErr w:type="gramStart"/>
      <w:r w:rsidR="002920FA" w:rsidRPr="00BE120D">
        <w:rPr>
          <w:rFonts w:ascii="Times New Roman" w:hAnsi="Times New Roman" w:cs="Times New Roman"/>
          <w:sz w:val="27"/>
          <w:szCs w:val="27"/>
        </w:rPr>
        <w:t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</w:t>
      </w:r>
      <w:proofErr w:type="gramEnd"/>
      <w:r w:rsidR="002920FA" w:rsidRPr="00BE120D">
        <w:rPr>
          <w:rFonts w:ascii="Times New Roman" w:hAnsi="Times New Roman" w:cs="Times New Roman"/>
          <w:sz w:val="27"/>
          <w:szCs w:val="27"/>
        </w:rPr>
        <w:t xml:space="preserve">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</w:t>
      </w:r>
      <w:proofErr w:type="gramStart"/>
      <w:r w:rsidR="002920FA" w:rsidRPr="00BE120D">
        <w:rPr>
          <w:rFonts w:ascii="Times New Roman" w:hAnsi="Times New Roman" w:cs="Times New Roman"/>
          <w:sz w:val="27"/>
          <w:szCs w:val="27"/>
        </w:rPr>
        <w:t xml:space="preserve">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</w:r>
      <w:proofErr w:type="spellStart"/>
      <w:r w:rsidR="002920FA" w:rsidRPr="00BE120D">
        <w:rPr>
          <w:rFonts w:ascii="Times New Roman" w:hAnsi="Times New Roman" w:cs="Times New Roman"/>
          <w:sz w:val="27"/>
          <w:szCs w:val="27"/>
        </w:rPr>
        <w:t>цетановом</w:t>
      </w:r>
      <w:proofErr w:type="spellEnd"/>
      <w:r w:rsidR="002920FA" w:rsidRPr="00BE120D">
        <w:rPr>
          <w:rFonts w:ascii="Times New Roman" w:hAnsi="Times New Roman" w:cs="Times New Roman"/>
          <w:sz w:val="27"/>
          <w:szCs w:val="27"/>
        </w:rPr>
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  <w:proofErr w:type="gramEnd"/>
    </w:p>
    <w:p w:rsidR="002920FA" w:rsidRPr="00BE120D" w:rsidRDefault="002920FA" w:rsidP="00574966">
      <w:pPr>
        <w:pStyle w:val="ConsPlusNormal"/>
        <w:ind w:firstLine="540"/>
        <w:jc w:val="both"/>
        <w:rPr>
          <w:sz w:val="27"/>
          <w:szCs w:val="27"/>
        </w:rPr>
      </w:pPr>
    </w:p>
    <w:p w:rsidR="00574966" w:rsidRPr="00391F3C" w:rsidRDefault="005F5B6D" w:rsidP="00574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1.4. </w:t>
      </w:r>
      <w:r w:rsidR="00574966" w:rsidRPr="00391F3C">
        <w:rPr>
          <w:rFonts w:ascii="Times New Roman" w:hAnsi="Times New Roman" w:cs="Times New Roman"/>
          <w:sz w:val="28"/>
          <w:szCs w:val="28"/>
        </w:rPr>
        <w:t xml:space="preserve">Общее устройство трансмиссии: схемы трансмиссии транспортных средств категории "D"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</w:t>
      </w:r>
      <w:proofErr w:type="gramStart"/>
      <w:r w:rsidR="00574966" w:rsidRPr="00391F3C">
        <w:rPr>
          <w:rFonts w:ascii="Times New Roman" w:hAnsi="Times New Roman" w:cs="Times New Roman"/>
          <w:sz w:val="28"/>
          <w:szCs w:val="28"/>
        </w:rPr>
        <w:t>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</w:t>
      </w:r>
      <w:proofErr w:type="gramEnd"/>
      <w:r w:rsidR="00574966" w:rsidRPr="00391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966" w:rsidRPr="00391F3C">
        <w:rPr>
          <w:rFonts w:ascii="Times New Roman" w:hAnsi="Times New Roman" w:cs="Times New Roman"/>
          <w:sz w:val="28"/>
          <w:szCs w:val="28"/>
        </w:rPr>
        <w:t>признаки неисправностей автоматической и автоматизированной (роботизированной) коробки переключения передач; особенности эксплуатации автобусов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</w:t>
      </w:r>
      <w:proofErr w:type="gramEnd"/>
      <w:r w:rsidR="00574966" w:rsidRPr="00391F3C">
        <w:rPr>
          <w:rFonts w:ascii="Times New Roman" w:hAnsi="Times New Roman" w:cs="Times New Roman"/>
          <w:sz w:val="28"/>
          <w:szCs w:val="28"/>
        </w:rPr>
        <w:t xml:space="preserve"> маркировка и правила применения трансмиссионных масел и пластичных смазок.</w:t>
      </w:r>
    </w:p>
    <w:p w:rsidR="005F5B6D" w:rsidRPr="00391F3C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3C">
        <w:rPr>
          <w:sz w:val="28"/>
          <w:szCs w:val="28"/>
        </w:rPr>
        <w:t>.</w:t>
      </w:r>
    </w:p>
    <w:p w:rsidR="002920FA" w:rsidRPr="002920FA" w:rsidRDefault="005F5B6D" w:rsidP="00292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3C">
        <w:rPr>
          <w:rFonts w:ascii="Times New Roman" w:hAnsi="Times New Roman" w:cs="Times New Roman"/>
          <w:i/>
          <w:sz w:val="28"/>
          <w:szCs w:val="28"/>
        </w:rPr>
        <w:t>Тема 1.5</w:t>
      </w:r>
      <w:r w:rsidR="00574966" w:rsidRPr="00391F3C">
        <w:rPr>
          <w:rFonts w:ascii="Times New Roman" w:hAnsi="Times New Roman" w:cs="Times New Roman"/>
          <w:sz w:val="28"/>
          <w:szCs w:val="28"/>
        </w:rPr>
        <w:t xml:space="preserve"> </w:t>
      </w:r>
      <w:r w:rsidR="002920FA" w:rsidRPr="002920FA">
        <w:rPr>
          <w:rFonts w:ascii="Times New Roman" w:hAnsi="Times New Roman" w:cs="Times New Roman"/>
          <w:sz w:val="28"/>
          <w:szCs w:val="28"/>
        </w:rPr>
        <w:t>Назначение и состав ходовой части: назначение и общее устройство ходовой части транспортного средства; основные элементы рамы; тягово-сцепное устройство;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автобуса; конструкции автомобильных шин, их устройство и маркировка; летние и зимние автомобильные шины;</w:t>
      </w:r>
      <w:proofErr w:type="gramEnd"/>
      <w:r w:rsidR="002920FA" w:rsidRPr="002920FA">
        <w:rPr>
          <w:rFonts w:ascii="Times New Roman" w:hAnsi="Times New Roman" w:cs="Times New Roman"/>
          <w:sz w:val="28"/>
          <w:szCs w:val="28"/>
        </w:rPr>
        <w:t xml:space="preserve">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391F3C" w:rsidRPr="00391F3C" w:rsidRDefault="005F5B6D" w:rsidP="00391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i/>
          <w:sz w:val="28"/>
          <w:szCs w:val="28"/>
        </w:rPr>
        <w:t>Тема 1.6</w:t>
      </w:r>
      <w:r w:rsidR="00391F3C" w:rsidRPr="00391F3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391F3C" w:rsidRPr="00391F3C">
        <w:rPr>
          <w:rFonts w:ascii="Times New Roman" w:hAnsi="Times New Roman" w:cs="Times New Roman"/>
          <w:sz w:val="28"/>
          <w:szCs w:val="28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</w:t>
      </w:r>
      <w:proofErr w:type="gramEnd"/>
      <w:r w:rsidR="00391F3C" w:rsidRPr="00391F3C">
        <w:rPr>
          <w:rFonts w:ascii="Times New Roman" w:hAnsi="Times New Roman" w:cs="Times New Roman"/>
          <w:sz w:val="28"/>
          <w:szCs w:val="28"/>
        </w:rPr>
        <w:t xml:space="preserve"> общее устройство тормозной системы с пневмогидравлическим приводом; работа </w:t>
      </w:r>
      <w:proofErr w:type="spellStart"/>
      <w:r w:rsidR="00391F3C" w:rsidRPr="00391F3C">
        <w:rPr>
          <w:rFonts w:ascii="Times New Roman" w:hAnsi="Times New Roman" w:cs="Times New Roman"/>
          <w:sz w:val="28"/>
          <w:szCs w:val="28"/>
        </w:rPr>
        <w:t>пневмоусилителя</w:t>
      </w:r>
      <w:proofErr w:type="spellEnd"/>
      <w:r w:rsidR="00391F3C" w:rsidRPr="00391F3C">
        <w:rPr>
          <w:rFonts w:ascii="Times New Roman" w:hAnsi="Times New Roman" w:cs="Times New Roman"/>
          <w:sz w:val="28"/>
          <w:szCs w:val="28"/>
        </w:rPr>
        <w:t xml:space="preserve">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2920FA" w:rsidRPr="002920FA" w:rsidRDefault="005F5B6D" w:rsidP="00292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FA">
        <w:rPr>
          <w:rFonts w:ascii="Times New Roman" w:hAnsi="Times New Roman" w:cs="Times New Roman"/>
          <w:i/>
          <w:sz w:val="28"/>
          <w:szCs w:val="28"/>
        </w:rPr>
        <w:lastRenderedPageBreak/>
        <w:t>Тема 1.7</w:t>
      </w:r>
      <w:r w:rsidR="002920FA" w:rsidRPr="002920FA">
        <w:t xml:space="preserve"> </w:t>
      </w:r>
      <w:r w:rsidR="002920FA" w:rsidRPr="002920FA">
        <w:rPr>
          <w:rFonts w:ascii="Times New Roman" w:hAnsi="Times New Roman" w:cs="Times New Roman"/>
          <w:sz w:val="28"/>
          <w:szCs w:val="28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</w:t>
      </w:r>
      <w:proofErr w:type="gramEnd"/>
      <w:r w:rsidR="002920FA" w:rsidRPr="002920FA">
        <w:rPr>
          <w:rFonts w:ascii="Times New Roman" w:hAnsi="Times New Roman" w:cs="Times New Roman"/>
          <w:sz w:val="28"/>
          <w:szCs w:val="28"/>
        </w:rPr>
        <w:t xml:space="preserve">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574966" w:rsidRPr="00391F3C" w:rsidRDefault="005F5B6D" w:rsidP="00391F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3C">
        <w:rPr>
          <w:i/>
          <w:sz w:val="28"/>
          <w:szCs w:val="28"/>
        </w:rPr>
        <w:t xml:space="preserve">Тема 1.8. </w:t>
      </w:r>
      <w:proofErr w:type="gramStart"/>
      <w:r w:rsidR="00574966" w:rsidRPr="00391F3C">
        <w:rPr>
          <w:sz w:val="28"/>
          <w:szCs w:val="28"/>
        </w:rPr>
        <w:t xml:space="preserve">Электронные системы помощи водителю: системы, улучшающие курсовую устойчивость и управляемость транспортного средства; система курсовой устойчивости и ее компоненты (антиблокировочная система тормозов (далее - АБС), </w:t>
      </w:r>
      <w:proofErr w:type="spellStart"/>
      <w:r w:rsidR="00574966" w:rsidRPr="00391F3C">
        <w:rPr>
          <w:sz w:val="28"/>
          <w:szCs w:val="28"/>
        </w:rPr>
        <w:t>антипробуксовочная</w:t>
      </w:r>
      <w:proofErr w:type="spellEnd"/>
      <w:r w:rsidR="00574966" w:rsidRPr="00391F3C">
        <w:rPr>
          <w:sz w:val="28"/>
          <w:szCs w:val="28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proofErr w:type="gramEnd"/>
      <w:r w:rsidR="00574966" w:rsidRPr="00391F3C">
        <w:rPr>
          <w:sz w:val="28"/>
          <w:szCs w:val="28"/>
        </w:rPr>
        <w:t xml:space="preserve"> системы - ассистенты водителя (ассистент движения на спуске, ассистент </w:t>
      </w:r>
      <w:proofErr w:type="spellStart"/>
      <w:r w:rsidR="00574966" w:rsidRPr="00391F3C">
        <w:rPr>
          <w:sz w:val="28"/>
          <w:szCs w:val="28"/>
        </w:rPr>
        <w:t>трогания</w:t>
      </w:r>
      <w:proofErr w:type="spellEnd"/>
      <w:r w:rsidR="00574966" w:rsidRPr="00391F3C">
        <w:rPr>
          <w:sz w:val="28"/>
          <w:szCs w:val="28"/>
        </w:rPr>
        <w:t xml:space="preserve"> на подъеме, динамический ассистент </w:t>
      </w:r>
      <w:proofErr w:type="spellStart"/>
      <w:r w:rsidR="00574966" w:rsidRPr="00391F3C">
        <w:rPr>
          <w:sz w:val="28"/>
          <w:szCs w:val="28"/>
        </w:rPr>
        <w:t>трогания</w:t>
      </w:r>
      <w:proofErr w:type="spellEnd"/>
      <w:r w:rsidR="00574966" w:rsidRPr="00391F3C">
        <w:rPr>
          <w:sz w:val="28"/>
          <w:szCs w:val="28"/>
        </w:rPr>
        <w:t>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транспортным средством, ассистент движения по полосе, ассистент смены полосы движения, системы автоматической парковки).</w:t>
      </w:r>
    </w:p>
    <w:p w:rsidR="00574966" w:rsidRDefault="005F5B6D" w:rsidP="005749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3C">
        <w:rPr>
          <w:i/>
          <w:sz w:val="28"/>
          <w:szCs w:val="28"/>
        </w:rPr>
        <w:t>Тема 1.9</w:t>
      </w:r>
      <w:r w:rsidR="00574966" w:rsidRPr="00391F3C">
        <w:rPr>
          <w:sz w:val="28"/>
          <w:szCs w:val="28"/>
        </w:rPr>
        <w:t xml:space="preserve"> 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</w:t>
      </w:r>
      <w:proofErr w:type="gramStart"/>
      <w:r w:rsidR="00574966" w:rsidRPr="00391F3C">
        <w:rPr>
          <w:sz w:val="28"/>
          <w:szCs w:val="28"/>
        </w:rPr>
        <w:t>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  <w:proofErr w:type="gramEnd"/>
    </w:p>
    <w:p w:rsidR="00391F3C" w:rsidRPr="00391F3C" w:rsidRDefault="00391F3C" w:rsidP="005749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5B6D" w:rsidRPr="00391F3C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b/>
          <w:sz w:val="28"/>
          <w:szCs w:val="28"/>
        </w:rPr>
      </w:pPr>
      <w:r w:rsidRPr="00391F3C">
        <w:rPr>
          <w:b/>
          <w:sz w:val="28"/>
          <w:szCs w:val="28"/>
        </w:rPr>
        <w:t>Раздел 2. Техническое обслуживание</w:t>
      </w:r>
    </w:p>
    <w:p w:rsidR="00391F3C" w:rsidRPr="00391F3C" w:rsidRDefault="005F5B6D" w:rsidP="00391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i/>
          <w:sz w:val="28"/>
          <w:szCs w:val="28"/>
        </w:rPr>
        <w:t xml:space="preserve">Тема 2.1. </w:t>
      </w:r>
      <w:proofErr w:type="gramStart"/>
      <w:r w:rsidR="00391F3C" w:rsidRPr="00391F3C">
        <w:rPr>
          <w:rFonts w:ascii="Times New Roman" w:hAnsi="Times New Roman" w:cs="Times New Roman"/>
          <w:sz w:val="28"/>
          <w:szCs w:val="28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</w:t>
      </w:r>
      <w:proofErr w:type="gramEnd"/>
      <w:r w:rsidR="00391F3C" w:rsidRPr="00391F3C">
        <w:rPr>
          <w:rFonts w:ascii="Times New Roman" w:hAnsi="Times New Roman" w:cs="Times New Roman"/>
          <w:sz w:val="28"/>
          <w:szCs w:val="28"/>
        </w:rPr>
        <w:t xml:space="preserve"> общее устройство тормозной системы с пневмогидравлическим приводом; работа </w:t>
      </w:r>
      <w:proofErr w:type="spellStart"/>
      <w:r w:rsidR="00391F3C" w:rsidRPr="00391F3C">
        <w:rPr>
          <w:rFonts w:ascii="Times New Roman" w:hAnsi="Times New Roman" w:cs="Times New Roman"/>
          <w:sz w:val="28"/>
          <w:szCs w:val="28"/>
        </w:rPr>
        <w:t>пневмоусилителя</w:t>
      </w:r>
      <w:proofErr w:type="spellEnd"/>
      <w:r w:rsidR="00391F3C" w:rsidRPr="00391F3C">
        <w:rPr>
          <w:rFonts w:ascii="Times New Roman" w:hAnsi="Times New Roman" w:cs="Times New Roman"/>
          <w:sz w:val="28"/>
          <w:szCs w:val="28"/>
        </w:rPr>
        <w:t xml:space="preserve"> и тормозных механизмов; тормозные жидкости, их виды, состав и правила применения; ограничения по смешиванию </w:t>
      </w:r>
      <w:r w:rsidR="00391F3C" w:rsidRPr="00391F3C">
        <w:rPr>
          <w:rFonts w:ascii="Times New Roman" w:hAnsi="Times New Roman" w:cs="Times New Roman"/>
          <w:sz w:val="28"/>
          <w:szCs w:val="28"/>
        </w:rPr>
        <w:lastRenderedPageBreak/>
        <w:t>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391F3C" w:rsidRPr="00391F3C" w:rsidRDefault="005F5B6D" w:rsidP="00391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i/>
          <w:sz w:val="28"/>
          <w:szCs w:val="28"/>
        </w:rPr>
        <w:t xml:space="preserve">Тема 2.2. </w:t>
      </w:r>
      <w:r w:rsidR="00391F3C" w:rsidRPr="00391F3C">
        <w:rPr>
          <w:rFonts w:ascii="Times New Roman" w:hAnsi="Times New Roman" w:cs="Times New Roman"/>
          <w:sz w:val="28"/>
          <w:szCs w:val="28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автобуса;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5F5B6D" w:rsidRPr="00391F3C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1F3C" w:rsidRPr="003C37B8" w:rsidRDefault="005F5B6D" w:rsidP="00E40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i/>
          <w:sz w:val="28"/>
          <w:szCs w:val="28"/>
        </w:rPr>
        <w:t xml:space="preserve">Тема 2.3. </w:t>
      </w:r>
      <w:proofErr w:type="gramStart"/>
      <w:r w:rsidR="00391F3C" w:rsidRPr="00391F3C">
        <w:rPr>
          <w:rFonts w:ascii="Times New Roman" w:hAnsi="Times New Roman" w:cs="Times New Roman"/>
          <w:sz w:val="28"/>
          <w:szCs w:val="28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</w:t>
      </w:r>
      <w:proofErr w:type="gramEnd"/>
      <w:r w:rsidR="00391F3C" w:rsidRPr="00391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F3C" w:rsidRPr="00391F3C">
        <w:rPr>
          <w:rFonts w:ascii="Times New Roman" w:hAnsi="Times New Roman" w:cs="Times New Roman"/>
          <w:sz w:val="28"/>
          <w:szCs w:val="28"/>
        </w:rPr>
        <w:t>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</w:t>
      </w:r>
      <w:proofErr w:type="gramEnd"/>
      <w:r w:rsidR="00391F3C" w:rsidRPr="00391F3C">
        <w:rPr>
          <w:rFonts w:ascii="Times New Roman" w:hAnsi="Times New Roman" w:cs="Times New Roman"/>
          <w:sz w:val="28"/>
          <w:szCs w:val="28"/>
        </w:rPr>
        <w:t xml:space="preserve"> снятие и установка плавкого предохранителя.</w:t>
      </w:r>
    </w:p>
    <w:p w:rsidR="005F5B6D" w:rsidRPr="00391F3C" w:rsidRDefault="005F5B6D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7697F" w:rsidRDefault="00C7697F" w:rsidP="00C7697F">
      <w:pPr>
        <w:ind w:firstLine="709"/>
        <w:jc w:val="both"/>
        <w:rPr>
          <w:sz w:val="28"/>
        </w:rPr>
      </w:pPr>
      <w:r>
        <w:rPr>
          <w:sz w:val="28"/>
        </w:rPr>
        <w:t xml:space="preserve">По завершению </w:t>
      </w:r>
      <w:proofErr w:type="gramStart"/>
      <w:r>
        <w:rPr>
          <w:sz w:val="28"/>
        </w:rPr>
        <w:t>обучения по предмету</w:t>
      </w:r>
      <w:proofErr w:type="gramEnd"/>
      <w:r>
        <w:rPr>
          <w:sz w:val="28"/>
        </w:rPr>
        <w:t xml:space="preserve"> </w:t>
      </w:r>
      <w:r w:rsidRPr="00C7794F">
        <w:rPr>
          <w:sz w:val="28"/>
          <w:szCs w:val="28"/>
        </w:rPr>
        <w:t>"Устройство и техническое обслуживание транспортных средств категории "</w:t>
      </w:r>
      <w:r w:rsidRPr="00C7794F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" как объектов управления"</w:t>
      </w:r>
      <w:r>
        <w:rPr>
          <w:sz w:val="28"/>
        </w:rPr>
        <w:t xml:space="preserve"> проводится промежуточная аттестация знаний учащихся  - сдается зачет. </w:t>
      </w:r>
    </w:p>
    <w:p w:rsidR="00C7697F" w:rsidRDefault="00C7697F" w:rsidP="00C7697F">
      <w:pPr>
        <w:ind w:firstLine="709"/>
        <w:jc w:val="both"/>
        <w:rPr>
          <w:b/>
          <w:sz w:val="28"/>
        </w:rPr>
      </w:pPr>
      <w:r>
        <w:rPr>
          <w:sz w:val="28"/>
        </w:rPr>
        <w:t>Результаты сдачи зачетов заносится в отдельную графу в журнале проведения занятий.</w:t>
      </w:r>
    </w:p>
    <w:p w:rsidR="00331FB5" w:rsidRDefault="00331FB5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sz w:val="28"/>
        </w:rPr>
      </w:pPr>
      <w:r w:rsidRPr="00945FB9">
        <w:rPr>
          <w:b/>
          <w:sz w:val="28"/>
        </w:rPr>
        <w:t xml:space="preserve">Литература </w:t>
      </w:r>
    </w:p>
    <w:p w:rsid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291E4C">
        <w:rPr>
          <w:sz w:val="28"/>
        </w:rPr>
        <w:t>Прим</w:t>
      </w:r>
      <w:r>
        <w:rPr>
          <w:sz w:val="28"/>
        </w:rPr>
        <w:t>ерная программа пере</w:t>
      </w:r>
      <w:r w:rsidRPr="00291E4C">
        <w:rPr>
          <w:sz w:val="28"/>
        </w:rPr>
        <w:t>подготовки водителей т</w:t>
      </w:r>
      <w:r>
        <w:rPr>
          <w:sz w:val="28"/>
        </w:rPr>
        <w:t>ран</w:t>
      </w:r>
      <w:r w:rsidR="00587DD6">
        <w:rPr>
          <w:sz w:val="28"/>
        </w:rPr>
        <w:t>спортных сре</w:t>
      </w:r>
      <w:proofErr w:type="gramStart"/>
      <w:r w:rsidR="00587DD6">
        <w:rPr>
          <w:sz w:val="28"/>
        </w:rPr>
        <w:t>дств  с к</w:t>
      </w:r>
      <w:proofErr w:type="gramEnd"/>
      <w:r w:rsidR="00587DD6">
        <w:rPr>
          <w:sz w:val="28"/>
        </w:rPr>
        <w:t>атегории «В</w:t>
      </w:r>
      <w:r>
        <w:rPr>
          <w:sz w:val="28"/>
        </w:rPr>
        <w:t>» на категорию «</w:t>
      </w:r>
      <w:r>
        <w:rPr>
          <w:sz w:val="28"/>
          <w:lang w:val="en-US"/>
        </w:rPr>
        <w:t>D</w:t>
      </w:r>
      <w:r>
        <w:rPr>
          <w:sz w:val="28"/>
        </w:rPr>
        <w:t>», у</w:t>
      </w:r>
      <w:r w:rsidRPr="00291E4C">
        <w:rPr>
          <w:sz w:val="28"/>
        </w:rPr>
        <w:t>твержденная  приказом Министерства образования и науки Российской Федерации от 26.12.2013 г №1408.</w:t>
      </w:r>
    </w:p>
    <w:p w:rsidR="003C37B8" w:rsidRPr="003C37B8" w:rsidRDefault="00EC2506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</w:rPr>
      </w:pPr>
      <w:r>
        <w:rPr>
          <w:sz w:val="28"/>
        </w:rPr>
        <w:t>2.  Родичев В.А.</w:t>
      </w:r>
      <w:r w:rsidR="003C37B8">
        <w:rPr>
          <w:sz w:val="28"/>
        </w:rPr>
        <w:t xml:space="preserve"> Учебник водителя транспортных средств категории «</w:t>
      </w:r>
      <w:r w:rsidR="003C37B8">
        <w:rPr>
          <w:sz w:val="28"/>
          <w:lang w:val="en-US"/>
        </w:rPr>
        <w:t>D</w:t>
      </w:r>
      <w:r w:rsidR="003C37B8">
        <w:rPr>
          <w:sz w:val="28"/>
        </w:rPr>
        <w:t xml:space="preserve">». </w:t>
      </w:r>
      <w:r w:rsidR="006B1B02">
        <w:rPr>
          <w:sz w:val="28"/>
        </w:rPr>
        <w:t>ИЦ «Академия», с.249</w:t>
      </w:r>
      <w:r w:rsidR="003C37B8">
        <w:rPr>
          <w:sz w:val="28"/>
        </w:rPr>
        <w:t>.</w:t>
      </w:r>
    </w:p>
    <w:p w:rsid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b/>
          <w:sz w:val="28"/>
        </w:rPr>
      </w:pP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b/>
          <w:sz w:val="28"/>
        </w:rPr>
      </w:pPr>
      <w:r w:rsidRPr="00945FB9">
        <w:rPr>
          <w:b/>
          <w:sz w:val="28"/>
        </w:rPr>
        <w:t>Учебно-наглядные материалы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1. Стенды;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2. Плакаты;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3. Интерактивные мультимедийные программы;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>
        <w:rPr>
          <w:sz w:val="28"/>
        </w:rPr>
        <w:t>4. Агрегаты</w:t>
      </w:r>
      <w:r w:rsidRPr="00945FB9">
        <w:rPr>
          <w:sz w:val="28"/>
        </w:rPr>
        <w:t>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bCs/>
          <w:sz w:val="28"/>
        </w:rPr>
      </w:pPr>
      <w:r>
        <w:rPr>
          <w:sz w:val="28"/>
        </w:rPr>
        <w:t>5</w:t>
      </w:r>
      <w:r w:rsidRPr="00945FB9">
        <w:rPr>
          <w:sz w:val="28"/>
        </w:rPr>
        <w:t xml:space="preserve">. </w:t>
      </w:r>
      <w:r>
        <w:rPr>
          <w:bCs/>
          <w:sz w:val="28"/>
        </w:rPr>
        <w:t>Мультимедиа-проектор.</w:t>
      </w:r>
    </w:p>
    <w:p w:rsidR="002920FA" w:rsidRDefault="002920FA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6527B" w:rsidRDefault="0016527B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BE120D" w:rsidRDefault="00BE120D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7697F" w:rsidRPr="001C2E5B" w:rsidRDefault="00C7697F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5F5B6D" w:rsidRPr="00C748E4" w:rsidRDefault="00E406F1" w:rsidP="00587DD6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 w:rsidRPr="003C37B8">
        <w:rPr>
          <w:b/>
          <w:sz w:val="28"/>
          <w:szCs w:val="28"/>
        </w:rPr>
        <w:lastRenderedPageBreak/>
        <w:t>4</w:t>
      </w:r>
      <w:r w:rsidR="00A46E2B">
        <w:rPr>
          <w:b/>
          <w:sz w:val="28"/>
          <w:szCs w:val="28"/>
        </w:rPr>
        <w:t>.1</w:t>
      </w:r>
      <w:r w:rsidR="005F5B6D" w:rsidRPr="00C748E4">
        <w:rPr>
          <w:b/>
          <w:sz w:val="28"/>
          <w:szCs w:val="28"/>
        </w:rPr>
        <w:t>.2. Учебный предмет "Основы управления транспортными средствами ка</w:t>
      </w:r>
      <w:r w:rsidR="00A46E2B">
        <w:rPr>
          <w:b/>
          <w:sz w:val="28"/>
          <w:szCs w:val="28"/>
        </w:rPr>
        <w:t>тегории "Д</w:t>
      </w:r>
      <w:r w:rsidR="005F5B6D" w:rsidRPr="00C748E4">
        <w:rPr>
          <w:b/>
          <w:sz w:val="28"/>
          <w:szCs w:val="28"/>
        </w:rPr>
        <w:t>".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C748E4">
        <w:rPr>
          <w:b/>
          <w:sz w:val="28"/>
          <w:szCs w:val="28"/>
        </w:rPr>
        <w:t>Распределение учебных часов по разделам и темам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F5B6D" w:rsidRPr="00C748E4" w:rsidRDefault="001C4D41" w:rsidP="005F5B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4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417"/>
        <w:gridCol w:w="1418"/>
        <w:gridCol w:w="1276"/>
      </w:tblGrid>
      <w:tr w:rsidR="005F5B6D" w:rsidRPr="009C4EA4" w:rsidTr="00EF235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Количество часов</w:t>
            </w:r>
          </w:p>
        </w:tc>
      </w:tr>
      <w:tr w:rsidR="005F5B6D" w:rsidRPr="009C4EA4" w:rsidTr="00EF235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В том числе</w:t>
            </w:r>
          </w:p>
        </w:tc>
      </w:tr>
      <w:tr w:rsidR="005F5B6D" w:rsidRPr="009C4EA4" w:rsidTr="00EF235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C17DBF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Практические занятия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Приемы управления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Управление транспортным средством в штатных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Управление транспортным средством в нештатных ситуациях</w:t>
            </w:r>
            <w: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6B1B02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2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Pr="009C4EA4" w:rsidRDefault="006B1B02" w:rsidP="00EF235C">
            <w:pPr>
              <w:widowControl w:val="0"/>
              <w:autoSpaceDE w:val="0"/>
              <w:autoSpaceDN w:val="0"/>
              <w:adjustRightInd w:val="0"/>
            </w:pPr>
            <w: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Pr="009C4EA4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Pr="009C4EA4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Pr="009C4EA4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5F5B6D" w:rsidRPr="00C748E4" w:rsidRDefault="005F5B6D" w:rsidP="005F5B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48E4">
        <w:rPr>
          <w:sz w:val="28"/>
          <w:szCs w:val="28"/>
        </w:rPr>
        <w:t xml:space="preserve">            </w:t>
      </w:r>
      <w:r w:rsidRPr="00C748E4">
        <w:rPr>
          <w:i/>
          <w:sz w:val="28"/>
          <w:szCs w:val="28"/>
        </w:rPr>
        <w:t xml:space="preserve">Тема 1. </w:t>
      </w:r>
      <w:r w:rsidRPr="00C748E4">
        <w:rPr>
          <w:sz w:val="28"/>
          <w:szCs w:val="28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Pr="00C748E4">
        <w:rPr>
          <w:sz w:val="28"/>
          <w:szCs w:val="28"/>
        </w:rPr>
        <w:t>трогании</w:t>
      </w:r>
      <w:proofErr w:type="spellEnd"/>
      <w:r w:rsidRPr="00C748E4">
        <w:rPr>
          <w:sz w:val="28"/>
          <w:szCs w:val="28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8E4">
        <w:rPr>
          <w:i/>
          <w:sz w:val="28"/>
          <w:szCs w:val="28"/>
        </w:rPr>
        <w:t xml:space="preserve">Тема 2. </w:t>
      </w:r>
      <w:proofErr w:type="gramStart"/>
      <w:r w:rsidRPr="00C748E4">
        <w:rPr>
          <w:sz w:val="28"/>
          <w:szCs w:val="28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</w:r>
      <w:proofErr w:type="gramEnd"/>
      <w:r w:rsidRPr="00C748E4">
        <w:rPr>
          <w:sz w:val="28"/>
          <w:szCs w:val="28"/>
        </w:rPr>
        <w:t xml:space="preserve"> </w:t>
      </w:r>
      <w:proofErr w:type="gramStart"/>
      <w:r w:rsidRPr="00C748E4">
        <w:rPr>
          <w:sz w:val="28"/>
          <w:szCs w:val="28"/>
        </w:rPr>
        <w:t xml:space="preserve"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</w:t>
      </w:r>
      <w:r w:rsidRPr="00C748E4">
        <w:rPr>
          <w:sz w:val="28"/>
          <w:szCs w:val="28"/>
        </w:rPr>
        <w:lastRenderedPageBreak/>
        <w:t>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</w:r>
      <w:proofErr w:type="gramEnd"/>
      <w:r w:rsidRPr="00C748E4">
        <w:rPr>
          <w:sz w:val="28"/>
          <w:szCs w:val="28"/>
        </w:rPr>
        <w:t xml:space="preserve"> </w:t>
      </w:r>
      <w:proofErr w:type="gramStart"/>
      <w:r w:rsidRPr="00C748E4">
        <w:rPr>
          <w:sz w:val="28"/>
          <w:szCs w:val="28"/>
        </w:rPr>
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</w:t>
      </w:r>
      <w:proofErr w:type="gramEnd"/>
      <w:r w:rsidRPr="00C748E4">
        <w:rPr>
          <w:sz w:val="28"/>
          <w:szCs w:val="28"/>
        </w:rPr>
        <w:t xml:space="preserve">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  <w:proofErr w:type="gramStart"/>
      <w:r w:rsidRPr="00C748E4">
        <w:rPr>
          <w:sz w:val="28"/>
          <w:szCs w:val="28"/>
        </w:rPr>
        <w:t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</w:r>
      <w:proofErr w:type="gramEnd"/>
      <w:r w:rsidRPr="00C748E4">
        <w:rPr>
          <w:sz w:val="28"/>
          <w:szCs w:val="28"/>
        </w:rPr>
        <w:t xml:space="preserve"> </w:t>
      </w:r>
      <w:proofErr w:type="gramStart"/>
      <w:r w:rsidRPr="00C748E4">
        <w:rPr>
          <w:sz w:val="28"/>
          <w:szCs w:val="28"/>
        </w:rPr>
        <w:t>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</w:t>
      </w:r>
      <w:proofErr w:type="gramEnd"/>
      <w:r w:rsidRPr="00C748E4">
        <w:rPr>
          <w:sz w:val="28"/>
          <w:szCs w:val="28"/>
        </w:rPr>
        <w:t xml:space="preserve">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8E4">
        <w:rPr>
          <w:i/>
          <w:sz w:val="28"/>
          <w:szCs w:val="28"/>
        </w:rPr>
        <w:t xml:space="preserve">Тема 3. </w:t>
      </w:r>
      <w:proofErr w:type="gramStart"/>
      <w:r w:rsidRPr="00C748E4">
        <w:rPr>
          <w:sz w:val="28"/>
          <w:szCs w:val="28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Pr="00C748E4">
        <w:rPr>
          <w:sz w:val="28"/>
          <w:szCs w:val="28"/>
        </w:rPr>
        <w:t xml:space="preserve"> </w:t>
      </w:r>
      <w:proofErr w:type="gramStart"/>
      <w:r w:rsidRPr="00C748E4">
        <w:rPr>
          <w:sz w:val="28"/>
          <w:szCs w:val="28"/>
        </w:rPr>
        <w:t xml:space="preserve">действия водителя по предотвращению и прекращению заноса и сноса </w:t>
      </w:r>
      <w:proofErr w:type="spellStart"/>
      <w:r w:rsidRPr="00C748E4">
        <w:rPr>
          <w:sz w:val="28"/>
          <w:szCs w:val="28"/>
        </w:rPr>
        <w:t>переднеприводного</w:t>
      </w:r>
      <w:proofErr w:type="spellEnd"/>
      <w:r w:rsidRPr="00C748E4">
        <w:rPr>
          <w:sz w:val="28"/>
          <w:szCs w:val="28"/>
        </w:rPr>
        <w:t xml:space="preserve">, </w:t>
      </w:r>
      <w:proofErr w:type="spellStart"/>
      <w:r w:rsidRPr="00C748E4">
        <w:rPr>
          <w:sz w:val="28"/>
          <w:szCs w:val="28"/>
        </w:rPr>
        <w:t>заднеприводного</w:t>
      </w:r>
      <w:proofErr w:type="spellEnd"/>
      <w:r w:rsidRPr="00C748E4">
        <w:rPr>
          <w:sz w:val="28"/>
          <w:szCs w:val="28"/>
        </w:rPr>
        <w:t xml:space="preserve"> и </w:t>
      </w:r>
      <w:proofErr w:type="spellStart"/>
      <w:r w:rsidRPr="00C748E4">
        <w:rPr>
          <w:sz w:val="28"/>
          <w:szCs w:val="28"/>
        </w:rPr>
        <w:t>полноприводного</w:t>
      </w:r>
      <w:proofErr w:type="spellEnd"/>
      <w:r w:rsidRPr="00C748E4">
        <w:rPr>
          <w:sz w:val="28"/>
          <w:szCs w:val="28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Pr="00C748E4">
        <w:rPr>
          <w:sz w:val="28"/>
          <w:szCs w:val="28"/>
        </w:rPr>
        <w:t xml:space="preserve"> действия водителя при возгорании и падении транспортного средства в воду. Решение ситуационных задач.</w:t>
      </w:r>
    </w:p>
    <w:p w:rsidR="005F5B6D" w:rsidRDefault="005F5B6D" w:rsidP="005F5B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6527B" w:rsidRDefault="0016527B" w:rsidP="0016527B">
      <w:pPr>
        <w:ind w:firstLine="709"/>
        <w:jc w:val="both"/>
        <w:rPr>
          <w:sz w:val="28"/>
        </w:rPr>
      </w:pPr>
      <w:r>
        <w:rPr>
          <w:sz w:val="28"/>
        </w:rPr>
        <w:t xml:space="preserve">По завершению обучения по предметам специального </w:t>
      </w:r>
      <w:proofErr w:type="gramStart"/>
      <w:r w:rsidR="004051CB">
        <w:rPr>
          <w:sz w:val="28"/>
        </w:rPr>
        <w:t>цикла программы пере</w:t>
      </w:r>
      <w:r>
        <w:rPr>
          <w:sz w:val="28"/>
        </w:rPr>
        <w:t>подготовки водителей транспортных средств</w:t>
      </w:r>
      <w:proofErr w:type="gramEnd"/>
      <w:r>
        <w:rPr>
          <w:sz w:val="28"/>
        </w:rPr>
        <w:t xml:space="preserve"> проводится промежуточная аттестация знаний учащихся  - сдается зачет на основании методических рекомендаций по организации образовательного процесса, утвержденного начальником школы..</w:t>
      </w:r>
    </w:p>
    <w:p w:rsidR="0016527B" w:rsidRDefault="0016527B" w:rsidP="0016527B">
      <w:pPr>
        <w:ind w:firstLine="709"/>
        <w:jc w:val="both"/>
        <w:rPr>
          <w:b/>
          <w:sz w:val="28"/>
        </w:rPr>
      </w:pPr>
      <w:r>
        <w:rPr>
          <w:sz w:val="28"/>
        </w:rPr>
        <w:t>Результаты сдачи зачетов заносится в отдельную графу в журнале проведения занятий.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sz w:val="28"/>
        </w:rPr>
      </w:pPr>
      <w:r w:rsidRPr="00945FB9">
        <w:rPr>
          <w:b/>
          <w:sz w:val="28"/>
        </w:rPr>
        <w:t xml:space="preserve">Литература </w:t>
      </w:r>
    </w:p>
    <w:p w:rsid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291E4C">
        <w:rPr>
          <w:sz w:val="28"/>
        </w:rPr>
        <w:t>Прим</w:t>
      </w:r>
      <w:r>
        <w:rPr>
          <w:sz w:val="28"/>
        </w:rPr>
        <w:t>ерная программа пере</w:t>
      </w:r>
      <w:r w:rsidRPr="00291E4C">
        <w:rPr>
          <w:sz w:val="28"/>
        </w:rPr>
        <w:t>подготовки водителей т</w:t>
      </w:r>
      <w:r>
        <w:rPr>
          <w:sz w:val="28"/>
        </w:rPr>
        <w:t>ран</w:t>
      </w:r>
      <w:r w:rsidR="00771E29">
        <w:rPr>
          <w:sz w:val="28"/>
        </w:rPr>
        <w:t>спортных сре</w:t>
      </w:r>
      <w:proofErr w:type="gramStart"/>
      <w:r w:rsidR="00771E29">
        <w:rPr>
          <w:sz w:val="28"/>
        </w:rPr>
        <w:t>дств  с к</w:t>
      </w:r>
      <w:proofErr w:type="gramEnd"/>
      <w:r w:rsidR="00771E29">
        <w:rPr>
          <w:sz w:val="28"/>
        </w:rPr>
        <w:t>атегории «В</w:t>
      </w:r>
      <w:r>
        <w:rPr>
          <w:sz w:val="28"/>
        </w:rPr>
        <w:t>» на категорию «</w:t>
      </w:r>
      <w:r>
        <w:rPr>
          <w:sz w:val="28"/>
          <w:lang w:val="en-US"/>
        </w:rPr>
        <w:t>D</w:t>
      </w:r>
      <w:r>
        <w:rPr>
          <w:sz w:val="28"/>
        </w:rPr>
        <w:t>», у</w:t>
      </w:r>
      <w:r w:rsidRPr="00291E4C">
        <w:rPr>
          <w:sz w:val="28"/>
        </w:rPr>
        <w:t>твержденная  приказом Министерства образования и науки Российской Федерации от 26.12.2013 г №1408.</w:t>
      </w:r>
    </w:p>
    <w:p w:rsidR="003C37B8" w:rsidRP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</w:rPr>
      </w:pPr>
      <w:r>
        <w:rPr>
          <w:sz w:val="28"/>
        </w:rPr>
        <w:t>2.  Виноградов В.В. Учебник водителя транспортных средств категории «</w:t>
      </w:r>
      <w:r>
        <w:rPr>
          <w:sz w:val="28"/>
          <w:lang w:val="en-US"/>
        </w:rPr>
        <w:t>D</w:t>
      </w:r>
      <w:r>
        <w:rPr>
          <w:sz w:val="28"/>
        </w:rPr>
        <w:t>».  «Русское слово», с.517.</w:t>
      </w:r>
    </w:p>
    <w:p w:rsid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b/>
          <w:sz w:val="28"/>
        </w:rPr>
      </w:pP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b/>
          <w:sz w:val="28"/>
        </w:rPr>
      </w:pPr>
      <w:r w:rsidRPr="00945FB9">
        <w:rPr>
          <w:b/>
          <w:sz w:val="28"/>
        </w:rPr>
        <w:t>Учебно-наглядные материалы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1. Стенды;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2. Плакаты;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3. Интерактивные мультимедийные программы;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>
        <w:rPr>
          <w:sz w:val="28"/>
        </w:rPr>
        <w:t>4. Агрегаты</w:t>
      </w:r>
      <w:r w:rsidRPr="00945FB9">
        <w:rPr>
          <w:sz w:val="28"/>
        </w:rPr>
        <w:t>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bCs/>
          <w:sz w:val="28"/>
        </w:rPr>
      </w:pPr>
      <w:r>
        <w:rPr>
          <w:sz w:val="28"/>
        </w:rPr>
        <w:t>5</w:t>
      </w:r>
      <w:r w:rsidRPr="00945FB9">
        <w:rPr>
          <w:sz w:val="28"/>
        </w:rPr>
        <w:t xml:space="preserve">. </w:t>
      </w:r>
      <w:r>
        <w:rPr>
          <w:bCs/>
          <w:sz w:val="28"/>
        </w:rPr>
        <w:t>Мультимедиа-проектор.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spacing w:line="360" w:lineRule="auto"/>
        <w:ind w:left="567" w:firstLine="709"/>
        <w:rPr>
          <w:bCs/>
          <w:sz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Pr="001C2E5B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Pr="00C748E4" w:rsidRDefault="003C37B8" w:rsidP="005F5B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5B6D" w:rsidRPr="00C748E4" w:rsidRDefault="00E406F1" w:rsidP="00587DD6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 w:rsidRPr="00E406F1">
        <w:rPr>
          <w:b/>
          <w:sz w:val="28"/>
          <w:szCs w:val="28"/>
        </w:rPr>
        <w:t>4</w:t>
      </w:r>
      <w:r w:rsidR="005F5B6D" w:rsidRPr="00C748E4">
        <w:rPr>
          <w:b/>
          <w:sz w:val="28"/>
          <w:szCs w:val="28"/>
        </w:rPr>
        <w:t>.</w:t>
      </w:r>
      <w:r w:rsidRPr="003C37B8">
        <w:rPr>
          <w:b/>
          <w:sz w:val="28"/>
          <w:szCs w:val="28"/>
        </w:rPr>
        <w:t>1</w:t>
      </w:r>
      <w:r w:rsidR="005F5B6D" w:rsidRPr="00C748E4">
        <w:rPr>
          <w:b/>
          <w:sz w:val="28"/>
          <w:szCs w:val="28"/>
        </w:rPr>
        <w:t>.3. Учебный предмет "Вождение т</w:t>
      </w:r>
      <w:r w:rsidR="00A46E2B">
        <w:rPr>
          <w:b/>
          <w:sz w:val="28"/>
          <w:szCs w:val="28"/>
        </w:rPr>
        <w:t>ранспортных средств категории "Д</w:t>
      </w:r>
      <w:r w:rsidR="005F5B6D" w:rsidRPr="00C748E4">
        <w:rPr>
          <w:b/>
          <w:sz w:val="28"/>
          <w:szCs w:val="28"/>
        </w:rPr>
        <w:t>" (для транспортных средств с механической трансмиссией).</w:t>
      </w:r>
    </w:p>
    <w:p w:rsidR="005F5B6D" w:rsidRPr="00C748E4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F5B6D" w:rsidRPr="00C748E4" w:rsidRDefault="005F5B6D" w:rsidP="005F5B6D">
      <w:pPr>
        <w:widowControl w:val="0"/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C748E4">
        <w:rPr>
          <w:b/>
          <w:sz w:val="28"/>
          <w:szCs w:val="28"/>
        </w:rPr>
        <w:t>Распределение учебных часов по разделам и темам</w:t>
      </w:r>
    </w:p>
    <w:p w:rsidR="005F5B6D" w:rsidRPr="00C748E4" w:rsidRDefault="001C4D41" w:rsidP="005F5B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2977"/>
      </w:tblGrid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284719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4719">
              <w:rPr>
                <w:b/>
              </w:rPr>
              <w:t>Наименование разделов и 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284719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4719">
              <w:rPr>
                <w:b/>
              </w:rPr>
              <w:t>Количество часов практического обучения</w:t>
            </w:r>
          </w:p>
        </w:tc>
      </w:tr>
      <w:tr w:rsidR="005F5B6D" w:rsidRPr="009C4EA4" w:rsidTr="00EF235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284719" w:rsidRDefault="005F5B6D" w:rsidP="00EF235C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284719">
              <w:rPr>
                <w:b/>
              </w:rPr>
              <w:t>Первоначальное обучение вождению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Посадка, действия органами управления &lt;1&gt;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A46E2B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A46E2B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Движение задним ходом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A46E2B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Движение в ограниченных проездах, сложное маневрирование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задание №1 </w:t>
            </w:r>
            <w:r w:rsidRPr="009C4EA4">
              <w:t>&lt;2&gt;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Движение с</w:t>
            </w:r>
            <w:r>
              <w:t xml:space="preserve"> прицепом &lt;3</w:t>
            </w:r>
            <w:r w:rsidRPr="009C4EA4">
              <w:t>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A46E2B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 по разделу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5F5B6D" w:rsidRPr="009C4EA4" w:rsidTr="00EF235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087B53" w:rsidRDefault="005F5B6D" w:rsidP="00EF235C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087B53">
              <w:rPr>
                <w:b/>
              </w:rPr>
              <w:t>Обучение вождению в условиях дорожного движения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>
              <w:t>Вождение по учебным маршрутам &lt;4</w:t>
            </w:r>
            <w:r w:rsidRPr="009C4EA4">
              <w:t>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D5983" w:rsidP="00E05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Default="005F5B6D" w:rsidP="00EF23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>
              <w:t>Контрольное задание №2 &lt;5</w:t>
            </w:r>
            <w:r w:rsidRPr="009C4EA4">
              <w:t>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 по разделу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D5983" w:rsidP="00E05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</w:tr>
    </w:tbl>
    <w:p w:rsidR="005F5B6D" w:rsidRDefault="005F5B6D" w:rsidP="005F5B6D">
      <w:pPr>
        <w:widowControl w:val="0"/>
        <w:autoSpaceDE w:val="0"/>
        <w:autoSpaceDN w:val="0"/>
        <w:adjustRightInd w:val="0"/>
        <w:jc w:val="both"/>
      </w:pPr>
    </w:p>
    <w:p w:rsidR="005F5B6D" w:rsidRPr="009C4EA4" w:rsidRDefault="005F5B6D" w:rsidP="005F5B6D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--------------------------------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27F83">
        <w:rPr>
          <w:sz w:val="20"/>
          <w:szCs w:val="20"/>
        </w:rPr>
        <w:t>&lt;1&gt; Обучение проводится на учебном транспортном средстве и (или) тренажере.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27F83">
        <w:rPr>
          <w:sz w:val="20"/>
          <w:szCs w:val="20"/>
        </w:rPr>
        <w:t>&lt;2&gt; Выполнение контрольного задания №1 проводится за счет часов темы 1.6.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27F83">
        <w:rPr>
          <w:sz w:val="20"/>
          <w:szCs w:val="20"/>
        </w:rPr>
        <w:t>&lt;3&gt; Обуче</w:t>
      </w:r>
      <w:r w:rsidR="00E07499">
        <w:rPr>
          <w:sz w:val="20"/>
          <w:szCs w:val="20"/>
        </w:rPr>
        <w:t xml:space="preserve">ние проводится по желанию </w:t>
      </w:r>
      <w:proofErr w:type="gramStart"/>
      <w:r w:rsidR="00E07499">
        <w:rPr>
          <w:sz w:val="20"/>
          <w:szCs w:val="20"/>
        </w:rPr>
        <w:t>обуча</w:t>
      </w:r>
      <w:r w:rsidR="001C4D41">
        <w:rPr>
          <w:sz w:val="20"/>
          <w:szCs w:val="20"/>
        </w:rPr>
        <w:t>ю</w:t>
      </w:r>
      <w:r w:rsidR="00E350A4">
        <w:rPr>
          <w:sz w:val="20"/>
          <w:szCs w:val="20"/>
        </w:rPr>
        <w:t>щегося</w:t>
      </w:r>
      <w:proofErr w:type="gramEnd"/>
      <w:r w:rsidR="00E350A4">
        <w:rPr>
          <w:sz w:val="20"/>
          <w:szCs w:val="20"/>
        </w:rPr>
        <w:t>. Часы могут</w:t>
      </w:r>
      <w:r w:rsidRPr="00327F83">
        <w:rPr>
          <w:sz w:val="20"/>
          <w:szCs w:val="20"/>
        </w:rPr>
        <w:t xml:space="preserve"> распределяться на изучение </w:t>
      </w:r>
      <w:r w:rsidR="00E350A4">
        <w:rPr>
          <w:sz w:val="20"/>
          <w:szCs w:val="20"/>
        </w:rPr>
        <w:t xml:space="preserve"> темы 1</w:t>
      </w:r>
      <w:r w:rsidR="003F59A3">
        <w:rPr>
          <w:sz w:val="20"/>
          <w:szCs w:val="20"/>
        </w:rPr>
        <w:t xml:space="preserve">.6. </w:t>
      </w:r>
      <w:r w:rsidRPr="00327F83">
        <w:rPr>
          <w:sz w:val="20"/>
          <w:szCs w:val="20"/>
        </w:rPr>
        <w:t>Для выполнения задания используется прицеп, разрешенная максимальная масса которого не превышает 750 кг.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27F83">
        <w:rPr>
          <w:sz w:val="20"/>
          <w:szCs w:val="20"/>
        </w:rPr>
        <w:t>&lt;4</w:t>
      </w:r>
      <w:proofErr w:type="gramStart"/>
      <w:r w:rsidRPr="00327F83">
        <w:rPr>
          <w:sz w:val="20"/>
          <w:szCs w:val="20"/>
        </w:rPr>
        <w:t>&gt; Д</w:t>
      </w:r>
      <w:proofErr w:type="gramEnd"/>
      <w:r w:rsidRPr="00327F83">
        <w:rPr>
          <w:sz w:val="20"/>
          <w:szCs w:val="20"/>
        </w:rPr>
        <w:t>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5F5B6D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27F83">
        <w:rPr>
          <w:sz w:val="20"/>
          <w:szCs w:val="20"/>
        </w:rPr>
        <w:t>&lt;5&gt; Выполнение контрольного задания №2 проводится за счет часов темы 2.1.</w:t>
      </w:r>
    </w:p>
    <w:p w:rsidR="003F59A3" w:rsidRPr="00327F83" w:rsidRDefault="005F5B6D" w:rsidP="005F5B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587DD6" w:rsidRDefault="00587DD6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8"/>
          <w:szCs w:val="28"/>
        </w:rPr>
      </w:pPr>
    </w:p>
    <w:p w:rsidR="00587DD6" w:rsidRDefault="00587DD6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8"/>
          <w:szCs w:val="28"/>
        </w:rPr>
      </w:pPr>
    </w:p>
    <w:p w:rsidR="005F5B6D" w:rsidRPr="00327F83" w:rsidRDefault="005F5B6D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8"/>
          <w:szCs w:val="28"/>
        </w:rPr>
      </w:pPr>
      <w:r w:rsidRPr="00327F83">
        <w:rPr>
          <w:b/>
          <w:sz w:val="28"/>
          <w:szCs w:val="28"/>
        </w:rPr>
        <w:t>Раздел 1. Первоначальное обучение вождению.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t xml:space="preserve">Тема 1.1. </w:t>
      </w:r>
      <w:r w:rsidRPr="00327F83">
        <w:rPr>
          <w:sz w:val="28"/>
          <w:szCs w:val="28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t xml:space="preserve">Тема 1.2. </w:t>
      </w:r>
      <w:proofErr w:type="gramStart"/>
      <w:r w:rsidRPr="00327F83">
        <w:rPr>
          <w:sz w:val="28"/>
          <w:szCs w:val="28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proofErr w:type="gramEnd"/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t xml:space="preserve">Тема 1.3. </w:t>
      </w:r>
      <w:proofErr w:type="gramStart"/>
      <w:r w:rsidRPr="00327F83">
        <w:rPr>
          <w:sz w:val="28"/>
          <w:szCs w:val="28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327F83">
        <w:rPr>
          <w:sz w:val="28"/>
          <w:szCs w:val="28"/>
        </w:rPr>
        <w:t xml:space="preserve"> </w:t>
      </w:r>
      <w:proofErr w:type="gramStart"/>
      <w:r w:rsidRPr="00327F83">
        <w:rPr>
          <w:sz w:val="28"/>
          <w:szCs w:val="28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t xml:space="preserve">Тема 1.4. </w:t>
      </w:r>
      <w:proofErr w:type="gramStart"/>
      <w:r w:rsidRPr="00327F83">
        <w:rPr>
          <w:sz w:val="28"/>
          <w:szCs w:val="28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proofErr w:type="gramEnd"/>
      <w:r w:rsidRPr="00327F83">
        <w:rPr>
          <w:sz w:val="28"/>
          <w:szCs w:val="28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lastRenderedPageBreak/>
        <w:t xml:space="preserve">Тема 1.5. </w:t>
      </w:r>
      <w:proofErr w:type="gramStart"/>
      <w:r w:rsidRPr="00327F83">
        <w:rPr>
          <w:sz w:val="28"/>
          <w:szCs w:val="28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</w:r>
      <w:proofErr w:type="gramEnd"/>
      <w:r w:rsidRPr="00327F83">
        <w:rPr>
          <w:sz w:val="28"/>
          <w:szCs w:val="28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t xml:space="preserve">Тема 1.6. </w:t>
      </w:r>
      <w:proofErr w:type="gramStart"/>
      <w:r w:rsidRPr="00327F83">
        <w:rPr>
          <w:sz w:val="28"/>
          <w:szCs w:val="28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</w:t>
      </w:r>
      <w:proofErr w:type="gramEnd"/>
      <w:r w:rsidRPr="00327F83">
        <w:rPr>
          <w:sz w:val="28"/>
          <w:szCs w:val="28"/>
        </w:rPr>
        <w:t xml:space="preserve"> </w:t>
      </w:r>
      <w:proofErr w:type="gramStart"/>
      <w:r w:rsidRPr="00327F83">
        <w:rPr>
          <w:sz w:val="28"/>
          <w:szCs w:val="28"/>
        </w:rPr>
        <w:t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  <w:proofErr w:type="gramEnd"/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sz w:val="28"/>
          <w:szCs w:val="28"/>
        </w:rPr>
        <w:t>Контрольное задание №1: проверка умений управлять транспортным средством на закрытой площадке (автодроме).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t xml:space="preserve">Тема 1.7. </w:t>
      </w:r>
      <w:r w:rsidRPr="00327F83">
        <w:rPr>
          <w:sz w:val="28"/>
          <w:szCs w:val="28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5F5B6D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E120D" w:rsidRPr="00327F83" w:rsidRDefault="00BE120D" w:rsidP="005F5B6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F5B6D" w:rsidRPr="00327F83" w:rsidRDefault="005F5B6D" w:rsidP="00587DD6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sz w:val="28"/>
          <w:szCs w:val="28"/>
        </w:rPr>
      </w:pPr>
      <w:r w:rsidRPr="00327F83">
        <w:rPr>
          <w:b/>
          <w:sz w:val="28"/>
          <w:szCs w:val="28"/>
        </w:rPr>
        <w:t>Раздел 2. Обучение в условиях дорожного движения.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i/>
          <w:sz w:val="28"/>
          <w:szCs w:val="28"/>
        </w:rPr>
        <w:t xml:space="preserve">Тема 2.1. </w:t>
      </w:r>
      <w:r w:rsidRPr="00327F83">
        <w:rPr>
          <w:sz w:val="28"/>
          <w:szCs w:val="28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  <w:proofErr w:type="gramStart"/>
      <w:r w:rsidRPr="00327F83">
        <w:rPr>
          <w:sz w:val="28"/>
          <w:szCs w:val="28"/>
        </w:rPr>
        <w:t>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</w:t>
      </w:r>
      <w:proofErr w:type="gramEnd"/>
      <w:r w:rsidRPr="00327F83">
        <w:rPr>
          <w:sz w:val="28"/>
          <w:szCs w:val="28"/>
        </w:rPr>
        <w:t xml:space="preserve"> движение в темное время суток (в условиях недостаточной видимости).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F83">
        <w:rPr>
          <w:sz w:val="28"/>
          <w:szCs w:val="28"/>
        </w:rPr>
        <w:t xml:space="preserve">Контрольное задание №2: проверка умений управлять </w:t>
      </w:r>
      <w:proofErr w:type="gramStart"/>
      <w:r w:rsidRPr="00327F83">
        <w:rPr>
          <w:sz w:val="28"/>
          <w:szCs w:val="28"/>
        </w:rPr>
        <w:t>транспортным</w:t>
      </w:r>
      <w:proofErr w:type="gramEnd"/>
      <w:r w:rsidRPr="00327F83">
        <w:rPr>
          <w:sz w:val="28"/>
          <w:szCs w:val="28"/>
        </w:rPr>
        <w:t xml:space="preserve"> в условиях дорожного движения.</w:t>
      </w:r>
    </w:p>
    <w:p w:rsidR="005F5B6D" w:rsidRDefault="005F5B6D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sz w:val="28"/>
        </w:rPr>
      </w:pPr>
      <w:r w:rsidRPr="00945FB9">
        <w:rPr>
          <w:b/>
          <w:sz w:val="28"/>
        </w:rPr>
        <w:t xml:space="preserve">Литература </w:t>
      </w:r>
    </w:p>
    <w:p w:rsid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291E4C">
        <w:rPr>
          <w:sz w:val="28"/>
        </w:rPr>
        <w:t>Прим</w:t>
      </w:r>
      <w:r>
        <w:rPr>
          <w:sz w:val="28"/>
        </w:rPr>
        <w:t>ерная программа пере</w:t>
      </w:r>
      <w:r w:rsidRPr="00291E4C">
        <w:rPr>
          <w:sz w:val="28"/>
        </w:rPr>
        <w:t>подготовки водителей т</w:t>
      </w:r>
      <w:r>
        <w:rPr>
          <w:sz w:val="28"/>
        </w:rPr>
        <w:t>ран</w:t>
      </w:r>
      <w:r w:rsidR="003D5983">
        <w:rPr>
          <w:sz w:val="28"/>
        </w:rPr>
        <w:t>спортных сре</w:t>
      </w:r>
      <w:proofErr w:type="gramStart"/>
      <w:r w:rsidR="003D5983">
        <w:rPr>
          <w:sz w:val="28"/>
        </w:rPr>
        <w:t>дств  с к</w:t>
      </w:r>
      <w:proofErr w:type="gramEnd"/>
      <w:r w:rsidR="003D5983">
        <w:rPr>
          <w:sz w:val="28"/>
        </w:rPr>
        <w:t>атегории «В</w:t>
      </w:r>
      <w:r>
        <w:rPr>
          <w:sz w:val="28"/>
        </w:rPr>
        <w:t>» на категорию «</w:t>
      </w:r>
      <w:r>
        <w:rPr>
          <w:sz w:val="28"/>
          <w:lang w:val="en-US"/>
        </w:rPr>
        <w:t>D</w:t>
      </w:r>
      <w:r>
        <w:rPr>
          <w:sz w:val="28"/>
        </w:rPr>
        <w:t>», у</w:t>
      </w:r>
      <w:r w:rsidRPr="00291E4C">
        <w:rPr>
          <w:sz w:val="28"/>
        </w:rPr>
        <w:t xml:space="preserve">твержденная  приказом </w:t>
      </w:r>
      <w:r w:rsidRPr="00291E4C">
        <w:rPr>
          <w:sz w:val="28"/>
        </w:rPr>
        <w:lastRenderedPageBreak/>
        <w:t>Министерства образования и науки Российской Федерации от 26.12.2013 г №1408.</w:t>
      </w:r>
    </w:p>
    <w:p w:rsidR="003C37B8" w:rsidRP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</w:rPr>
      </w:pPr>
      <w:r>
        <w:rPr>
          <w:sz w:val="28"/>
        </w:rPr>
        <w:t xml:space="preserve">2.  </w:t>
      </w:r>
      <w:r w:rsidR="006B1B02">
        <w:rPr>
          <w:sz w:val="28"/>
        </w:rPr>
        <w:t>Родичев В.А. Учебник водителя транспортных средств категории «</w:t>
      </w:r>
      <w:r w:rsidR="006B1B02">
        <w:rPr>
          <w:sz w:val="28"/>
          <w:lang w:val="en-US"/>
        </w:rPr>
        <w:t>D</w:t>
      </w:r>
      <w:r w:rsidR="006B1B02">
        <w:rPr>
          <w:sz w:val="28"/>
        </w:rPr>
        <w:t>». ИЦ «Академия», с.249.</w:t>
      </w:r>
    </w:p>
    <w:p w:rsidR="003C37B8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b/>
          <w:sz w:val="28"/>
        </w:rPr>
      </w:pP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jc w:val="both"/>
        <w:rPr>
          <w:b/>
          <w:sz w:val="28"/>
        </w:rPr>
      </w:pPr>
      <w:r w:rsidRPr="00945FB9">
        <w:rPr>
          <w:b/>
          <w:sz w:val="28"/>
        </w:rPr>
        <w:t>Учебно-наглядные материалы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1. Стенды;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2. Плакаты;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 w:rsidRPr="00945FB9">
        <w:rPr>
          <w:sz w:val="28"/>
        </w:rPr>
        <w:t>3. Интерактивные мультимедийные программы;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sz w:val="28"/>
        </w:rPr>
      </w:pPr>
      <w:r>
        <w:rPr>
          <w:sz w:val="28"/>
        </w:rPr>
        <w:t>4. Агрегаты</w:t>
      </w:r>
      <w:r w:rsidRPr="00945FB9">
        <w:rPr>
          <w:sz w:val="28"/>
        </w:rPr>
        <w:t>;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ind w:left="567" w:firstLine="709"/>
        <w:rPr>
          <w:bCs/>
          <w:sz w:val="28"/>
        </w:rPr>
      </w:pPr>
      <w:r>
        <w:rPr>
          <w:sz w:val="28"/>
        </w:rPr>
        <w:t>5</w:t>
      </w:r>
      <w:r w:rsidRPr="00945FB9">
        <w:rPr>
          <w:sz w:val="28"/>
        </w:rPr>
        <w:t xml:space="preserve">. </w:t>
      </w:r>
      <w:r>
        <w:rPr>
          <w:bCs/>
          <w:sz w:val="28"/>
        </w:rPr>
        <w:t>Мультимедиа-проектор.</w:t>
      </w:r>
    </w:p>
    <w:p w:rsidR="003C37B8" w:rsidRPr="00945FB9" w:rsidRDefault="003C37B8" w:rsidP="003C37B8">
      <w:pPr>
        <w:widowControl w:val="0"/>
        <w:autoSpaceDE w:val="0"/>
        <w:autoSpaceDN w:val="0"/>
        <w:adjustRightInd w:val="0"/>
        <w:spacing w:line="360" w:lineRule="auto"/>
        <w:ind w:left="567" w:firstLine="709"/>
        <w:rPr>
          <w:bCs/>
          <w:sz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Pr="001C2E5B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3C37B8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31FB5" w:rsidRDefault="00331FB5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C4D41" w:rsidRDefault="001C4D41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C4D41" w:rsidRDefault="001C4D41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C4D41" w:rsidRDefault="001C4D41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720BA" w:rsidRDefault="00A720BA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720BA" w:rsidRDefault="00A720BA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C4D41" w:rsidRDefault="001C4D41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7697F" w:rsidRDefault="00C7697F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7697F" w:rsidRDefault="00C7697F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7697F" w:rsidRDefault="00C7697F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7697F" w:rsidRDefault="00C7697F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37B8" w:rsidRDefault="003C37B8" w:rsidP="005F5B6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07499" w:rsidRPr="00327F83" w:rsidRDefault="00E07499" w:rsidP="002C56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B6D" w:rsidRPr="00327F83" w:rsidRDefault="00E406F1" w:rsidP="00587DD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3C37B8">
        <w:rPr>
          <w:b/>
          <w:sz w:val="28"/>
          <w:szCs w:val="28"/>
        </w:rPr>
        <w:t>4</w:t>
      </w:r>
      <w:r w:rsidR="00E07499">
        <w:rPr>
          <w:b/>
          <w:sz w:val="28"/>
          <w:szCs w:val="28"/>
        </w:rPr>
        <w:t>.2</w:t>
      </w:r>
      <w:r w:rsidR="005F5B6D" w:rsidRPr="00327F83">
        <w:rPr>
          <w:b/>
          <w:sz w:val="28"/>
          <w:szCs w:val="28"/>
        </w:rPr>
        <w:t>. Профессиональный цикл программы.</w:t>
      </w:r>
    </w:p>
    <w:p w:rsidR="00E07499" w:rsidRPr="00327F83" w:rsidRDefault="00E07499" w:rsidP="005F5B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B6D" w:rsidRPr="00327F83" w:rsidRDefault="00E406F1" w:rsidP="00587DD6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 w:rsidRPr="003C37B8">
        <w:rPr>
          <w:b/>
          <w:sz w:val="28"/>
          <w:szCs w:val="28"/>
        </w:rPr>
        <w:t>4</w:t>
      </w:r>
      <w:r w:rsidR="00E07499">
        <w:rPr>
          <w:b/>
          <w:sz w:val="28"/>
          <w:szCs w:val="28"/>
        </w:rPr>
        <w:t>.2.1</w:t>
      </w:r>
      <w:r w:rsidR="005F5B6D" w:rsidRPr="00327F83">
        <w:rPr>
          <w:b/>
          <w:sz w:val="28"/>
          <w:szCs w:val="28"/>
        </w:rPr>
        <w:t>. Учебный предмет "Организация и выполнение пассажирских перевозок автомобильным транспортом".</w:t>
      </w:r>
    </w:p>
    <w:p w:rsidR="005F5B6D" w:rsidRPr="00327F83" w:rsidRDefault="005F5B6D" w:rsidP="005F5B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27F83">
        <w:rPr>
          <w:b/>
          <w:sz w:val="28"/>
          <w:szCs w:val="28"/>
        </w:rPr>
        <w:t>Распределение учебных часов</w:t>
      </w:r>
    </w:p>
    <w:p w:rsidR="005F5B6D" w:rsidRPr="009C4EA4" w:rsidRDefault="005F5B6D" w:rsidP="005F5B6D">
      <w:pPr>
        <w:widowControl w:val="0"/>
        <w:autoSpaceDE w:val="0"/>
        <w:autoSpaceDN w:val="0"/>
        <w:adjustRightInd w:val="0"/>
        <w:jc w:val="right"/>
      </w:pPr>
      <w:r w:rsidRPr="00327F83">
        <w:rPr>
          <w:sz w:val="28"/>
          <w:szCs w:val="28"/>
        </w:rPr>
        <w:t xml:space="preserve">Таблица </w:t>
      </w:r>
      <w:r w:rsidR="002C56C3">
        <w:rPr>
          <w:sz w:val="28"/>
          <w:szCs w:val="28"/>
        </w:rPr>
        <w:t>6</w:t>
      </w:r>
    </w:p>
    <w:p w:rsidR="005F5B6D" w:rsidRPr="009C4EA4" w:rsidRDefault="005F5B6D" w:rsidP="005F5B6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1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1134"/>
        <w:gridCol w:w="1275"/>
        <w:gridCol w:w="1675"/>
      </w:tblGrid>
      <w:tr w:rsidR="005F5B6D" w:rsidRPr="009C4EA4" w:rsidTr="00EF235C">
        <w:trPr>
          <w:trHeight w:val="3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Наименование разделов и тем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Количество часов</w:t>
            </w:r>
          </w:p>
        </w:tc>
      </w:tr>
      <w:tr w:rsidR="005F5B6D" w:rsidRPr="009C4EA4" w:rsidTr="00EF235C">
        <w:trPr>
          <w:trHeight w:val="39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Всего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 том числе</w:t>
            </w:r>
          </w:p>
        </w:tc>
      </w:tr>
      <w:tr w:rsidR="005F5B6D" w:rsidRPr="009C4EA4" w:rsidTr="00EF235C">
        <w:trPr>
          <w:trHeight w:val="61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Теоретические занятия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087B53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Практические занятия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E07499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99" w:rsidRDefault="00E07499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7499" w:rsidRPr="00E07499" w:rsidRDefault="00E07499" w:rsidP="00E074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9">
              <w:rPr>
                <w:rFonts w:ascii="Times New Roman" w:hAnsi="Times New Roman" w:cs="Times New Roman"/>
                <w:sz w:val="24"/>
                <w:szCs w:val="24"/>
              </w:rPr>
              <w:t>Пассажирские автотранспортные организации, их структура и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7499" w:rsidRPr="00E07499" w:rsidRDefault="00E07499" w:rsidP="00E0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7499" w:rsidRPr="00E07499" w:rsidRDefault="00E07499" w:rsidP="00E0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7499" w:rsidRPr="009C4EA4" w:rsidRDefault="00E07499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E07499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Технико-эксплуатационные показатели пассажирского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Диспетч</w:t>
            </w:r>
            <w:r w:rsidR="00E07499">
              <w:t>ерское руководство работой автобусов</w:t>
            </w:r>
            <w:r w:rsidRPr="009C4EA4">
              <w:t xml:space="preserve"> на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E07499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E07499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E07499" w:rsidP="00EF235C">
            <w:pPr>
              <w:widowControl w:val="0"/>
              <w:autoSpaceDE w:val="0"/>
              <w:autoSpaceDN w:val="0"/>
              <w:adjustRightInd w:val="0"/>
            </w:pPr>
            <w:r>
              <w:t>Работа автобусов на различных видах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E07499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E07499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39017A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Pr="0039017A" w:rsidRDefault="0039017A" w:rsidP="00390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7A">
              <w:rPr>
                <w:rFonts w:ascii="Times New Roman" w:hAnsi="Times New Roman" w:cs="Times New Roman"/>
                <w:sz w:val="24"/>
                <w:szCs w:val="24"/>
              </w:rPr>
              <w:t>Тарифы и билетная система на пассажирском автотранспорте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Pr="009C4EA4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9017A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Pr="0039017A" w:rsidRDefault="0039017A" w:rsidP="00390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7A">
              <w:rPr>
                <w:rFonts w:ascii="Times New Roman" w:hAnsi="Times New Roman" w:cs="Times New Roman"/>
                <w:sz w:val="24"/>
                <w:szCs w:val="24"/>
              </w:rPr>
              <w:t>Особенности работы маршрутных такси и ведомственных автобусов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Pr="009C4EA4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9017A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Pr="0039017A" w:rsidRDefault="0039017A" w:rsidP="00390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7A">
              <w:rPr>
                <w:rFonts w:ascii="Times New Roman" w:hAnsi="Times New Roman" w:cs="Times New Roman"/>
                <w:sz w:val="24"/>
                <w:szCs w:val="24"/>
              </w:rPr>
              <w:t>Страхование на пассажирском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017A" w:rsidRPr="009C4EA4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5983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3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983" w:rsidRPr="003D5983" w:rsidRDefault="003D5983" w:rsidP="00390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983">
              <w:rPr>
                <w:rFonts w:ascii="Times New Roman" w:hAnsi="Times New Roman" w:cs="Times New Roman"/>
                <w:sz w:val="24"/>
                <w:szCs w:val="24"/>
              </w:rPr>
              <w:t>Режим труда и отдыха водителя 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983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983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983" w:rsidRDefault="003D5983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B1B02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2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Pr="003D5983" w:rsidRDefault="006B1B02" w:rsidP="00390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02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F5B6D" w:rsidRPr="009C4EA4" w:rsidTr="00EF2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5F5B6D" w:rsidP="00EF235C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B1B02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39017A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D5983"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B6D" w:rsidRPr="009C4EA4" w:rsidRDefault="006B1B02" w:rsidP="00EF2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5F5B6D" w:rsidRPr="009C4EA4" w:rsidRDefault="005F5B6D" w:rsidP="005F5B6D">
      <w:pPr>
        <w:widowControl w:val="0"/>
        <w:autoSpaceDE w:val="0"/>
        <w:autoSpaceDN w:val="0"/>
        <w:adjustRightInd w:val="0"/>
        <w:ind w:firstLine="540"/>
        <w:jc w:val="both"/>
      </w:pPr>
    </w:p>
    <w:p w:rsidR="0039017A" w:rsidRPr="0039017A" w:rsidRDefault="005F5B6D" w:rsidP="00390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i/>
          <w:sz w:val="28"/>
          <w:szCs w:val="28"/>
        </w:rPr>
        <w:t>Тема 1</w:t>
      </w:r>
      <w:r w:rsidR="0039017A" w:rsidRPr="0039017A">
        <w:rPr>
          <w:rFonts w:ascii="Times New Roman" w:hAnsi="Times New Roman" w:cs="Times New Roman"/>
          <w:i/>
          <w:sz w:val="28"/>
          <w:szCs w:val="28"/>
        </w:rPr>
        <w:t>.</w:t>
      </w:r>
      <w:r w:rsidR="0039017A" w:rsidRPr="00390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17A" w:rsidRPr="0039017A">
        <w:rPr>
          <w:rFonts w:ascii="Times New Roman" w:hAnsi="Times New Roman" w:cs="Times New Roman"/>
          <w:sz w:val="28"/>
          <w:szCs w:val="28"/>
        </w:rPr>
        <w:t xml:space="preserve">Нормативное правовое обеспечение пассажирских перевозок: общие положения о перевозке; договор перевозки пассажира; договор фрахтования; прямое смешанное сообщение; ответственность за нарушение обязательств по перевозке; ответственность перевозчика за задержку отправления пассажира; </w:t>
      </w:r>
      <w:r w:rsidR="0039017A" w:rsidRPr="0039017A">
        <w:rPr>
          <w:rFonts w:ascii="Times New Roman" w:hAnsi="Times New Roman" w:cs="Times New Roman"/>
          <w:sz w:val="28"/>
          <w:szCs w:val="28"/>
        </w:rPr>
        <w:lastRenderedPageBreak/>
        <w:t>государственный надзор в области автомобильного транспорта и городского наземного электрического транспорта; виды перевозок пассажиров и багажа; путевые листы; виды регулярных перевозок пассажиров и багажа;</w:t>
      </w:r>
      <w:proofErr w:type="gramEnd"/>
      <w:r w:rsidR="0039017A" w:rsidRPr="0039017A">
        <w:rPr>
          <w:rFonts w:ascii="Times New Roman" w:hAnsi="Times New Roman" w:cs="Times New Roman"/>
          <w:sz w:val="28"/>
          <w:szCs w:val="28"/>
        </w:rPr>
        <w:t xml:space="preserve"> заключение договора перевозки пассажира; перевозки детей, следующих вместе с пассажиром; перевозка багажа, провоз ручной клади транспортным средством, осуществляющим регулярные перевозки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</w:t>
      </w:r>
      <w:proofErr w:type="gramStart"/>
      <w:r w:rsidR="0039017A" w:rsidRPr="0039017A">
        <w:rPr>
          <w:rFonts w:ascii="Times New Roman" w:hAnsi="Times New Roman" w:cs="Times New Roman"/>
          <w:sz w:val="28"/>
          <w:szCs w:val="28"/>
        </w:rPr>
        <w:t>отказ от исполнения договора фрахтования транспортного средства для перевозки пассажиров и багажа по заказу или изменение такого договора; перевозка багажа, провоз ручной клади транспортным средством, предоставляемым для перевозки пассажиров по заказу; порядок предъявления претензий к перевозчикам, фрахтовщикам; цели и задачи обеспечения транспортной безопасности; принципы обеспечения транспортной безопасности; оценка уязвимости объектов транспортной инфраструктуры и транспортных средств от актов незаконного вмешательства;</w:t>
      </w:r>
      <w:proofErr w:type="gramEnd"/>
      <w:r w:rsidR="0039017A" w:rsidRPr="0039017A">
        <w:rPr>
          <w:rFonts w:ascii="Times New Roman" w:hAnsi="Times New Roman" w:cs="Times New Roman"/>
          <w:sz w:val="28"/>
          <w:szCs w:val="28"/>
        </w:rPr>
        <w:t xml:space="preserve"> категорирование объектов транспортной инфраструктуры и транспортных средств; уровни безопасности объектов транспортной инфраструктуры и транспортных средств; ограничения при приеме на работу, непосредственно связанную с обеспечением транспортной безопасности; федеральный государственный контроль (надзор) в области транспортной безопасности; права и обязанности субъектов транспортной инфраструктуры и перевозчиков в области обеспечения транспортной безопасности;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средств; классификация транспортных средств по категориям; особенности режима рабочего времени и времени отдыха водителей автомобилей.</w:t>
      </w:r>
    </w:p>
    <w:p w:rsidR="0039017A" w:rsidRPr="0039017A" w:rsidRDefault="005F5B6D" w:rsidP="00390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i/>
          <w:sz w:val="28"/>
          <w:szCs w:val="28"/>
        </w:rPr>
        <w:t>Тема 2.</w:t>
      </w:r>
      <w:r w:rsidRPr="0039017A">
        <w:rPr>
          <w:rFonts w:ascii="Times New Roman" w:hAnsi="Times New Roman" w:cs="Times New Roman"/>
          <w:sz w:val="28"/>
          <w:szCs w:val="28"/>
        </w:rPr>
        <w:t xml:space="preserve"> </w:t>
      </w:r>
      <w:r w:rsidR="0039017A" w:rsidRPr="0039017A">
        <w:rPr>
          <w:rFonts w:ascii="Times New Roman" w:hAnsi="Times New Roman" w:cs="Times New Roman"/>
          <w:sz w:val="28"/>
          <w:szCs w:val="28"/>
        </w:rPr>
        <w:t>Пассажирские автотранспортные организации, их структура и задачи: структура и задачи пассажирских автотранспортных организаций; виды автобусных перевозок (городские, пригородные, междугородные, международные); общая схема управления перевозками пассажиров автобусами; структура пассажирских перевозок; задачи водителя автобуса, его роль в обеспечении безопасности пассажиров.</w:t>
      </w:r>
    </w:p>
    <w:p w:rsidR="0039017A" w:rsidRPr="0039017A" w:rsidRDefault="005F5B6D" w:rsidP="00390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i/>
          <w:sz w:val="28"/>
          <w:szCs w:val="28"/>
        </w:rPr>
        <w:t>Тема 3.</w:t>
      </w:r>
      <w:r w:rsidRPr="0039017A">
        <w:rPr>
          <w:rFonts w:ascii="Times New Roman" w:hAnsi="Times New Roman" w:cs="Times New Roman"/>
          <w:sz w:val="28"/>
          <w:szCs w:val="28"/>
        </w:rPr>
        <w:t xml:space="preserve"> </w:t>
      </w:r>
      <w:r w:rsidR="0039017A" w:rsidRPr="0039017A">
        <w:rPr>
          <w:rFonts w:ascii="Times New Roman" w:hAnsi="Times New Roman" w:cs="Times New Roman"/>
          <w:sz w:val="28"/>
          <w:szCs w:val="28"/>
        </w:rPr>
        <w:t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увеличению выпуска автобусов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коэффициент использования вместимости; среднесуточный пробег; общий пробег; производительность работы пассажирского автотранспорта.</w:t>
      </w:r>
    </w:p>
    <w:p w:rsidR="0039017A" w:rsidRPr="0039017A" w:rsidRDefault="005F5B6D" w:rsidP="00390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i/>
          <w:sz w:val="28"/>
          <w:szCs w:val="28"/>
        </w:rPr>
        <w:t>Тема 4</w:t>
      </w:r>
      <w:r w:rsidR="0039017A" w:rsidRPr="0039017A">
        <w:rPr>
          <w:rFonts w:ascii="Times New Roman" w:hAnsi="Times New Roman" w:cs="Times New Roman"/>
          <w:i/>
          <w:sz w:val="28"/>
          <w:szCs w:val="28"/>
        </w:rPr>
        <w:t>.</w:t>
      </w:r>
      <w:r w:rsidR="0039017A" w:rsidRPr="00390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17A" w:rsidRPr="0039017A">
        <w:rPr>
          <w:rFonts w:ascii="Times New Roman" w:hAnsi="Times New Roman" w:cs="Times New Roman"/>
          <w:sz w:val="28"/>
          <w:szCs w:val="28"/>
        </w:rPr>
        <w:t xml:space="preserve">Диспетчерское руководство работой автобусов на линии: диспетчерская система руководства пассажирскими автомобильными </w:t>
      </w:r>
      <w:r w:rsidR="0039017A" w:rsidRPr="0039017A">
        <w:rPr>
          <w:rFonts w:ascii="Times New Roman" w:hAnsi="Times New Roman" w:cs="Times New Roman"/>
          <w:sz w:val="28"/>
          <w:szCs w:val="28"/>
        </w:rPr>
        <w:lastRenderedPageBreak/>
        <w:t>перевозками; централизованная диспетчерская служба (ЦДС); организация выпуска подвижного состава на линию и выполнение графика движения; порядок переключения автобусов на другие маршруты; средства диспетчерской связи с водителями автобусов, работающими на линии; порядок оказания технической помощи автобусам на линии; порядок приема подвижного состава на линии;</w:t>
      </w:r>
      <w:proofErr w:type="gramEnd"/>
      <w:r w:rsidR="0039017A" w:rsidRPr="00390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17A" w:rsidRPr="0039017A">
        <w:rPr>
          <w:rFonts w:ascii="Times New Roman" w:hAnsi="Times New Roman" w:cs="Times New Roman"/>
          <w:sz w:val="28"/>
          <w:szCs w:val="28"/>
        </w:rPr>
        <w:t>порядок сдачи и оформления путевых листов при возвращении автобусов с линии по окончании смены; контроль за своевременным возвратом 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регулярности движения автобусов на городских маршрутах;</w:t>
      </w:r>
      <w:proofErr w:type="gramEnd"/>
      <w:r w:rsidR="0039017A" w:rsidRPr="0039017A">
        <w:rPr>
          <w:rFonts w:ascii="Times New Roman" w:hAnsi="Times New Roman" w:cs="Times New Roman"/>
          <w:sz w:val="28"/>
          <w:szCs w:val="28"/>
        </w:rPr>
        <w:t xml:space="preserve"> автовокзалы и автостанции; основные формы первичного учета работы автобусов; путевой (маршрутный) лист автобуса; порядок выдачи и заполнения путевых (маршрутных) листов; билетно-учетный лист, лист регулярности движения; правила их заполнения на линии.</w:t>
      </w:r>
    </w:p>
    <w:p w:rsidR="0039017A" w:rsidRPr="0039017A" w:rsidRDefault="0039017A" w:rsidP="00390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sz w:val="28"/>
          <w:szCs w:val="28"/>
        </w:rPr>
        <w:t xml:space="preserve">Тема 5. </w:t>
      </w:r>
      <w:proofErr w:type="gramStart"/>
      <w:r w:rsidRPr="0039017A">
        <w:rPr>
          <w:rFonts w:ascii="Times New Roman" w:hAnsi="Times New Roman" w:cs="Times New Roman"/>
          <w:sz w:val="28"/>
          <w:szCs w:val="28"/>
        </w:rPr>
        <w:t>Работа автобусов на различных видах маршрутов: 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автобусов; требования к дорогам, на которых организуется движение пассажирского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автобусов на линии;</w:t>
      </w:r>
      <w:proofErr w:type="gramEnd"/>
      <w:r w:rsidRPr="00390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17A">
        <w:rPr>
          <w:rFonts w:ascii="Times New Roman" w:hAnsi="Times New Roman" w:cs="Times New Roman"/>
          <w:sz w:val="28"/>
          <w:szCs w:val="28"/>
        </w:rPr>
        <w:t xml:space="preserve">маршрутное, станционное, контрольное расписания движения подвижного состава; интервалы движения; коэффициент сменности, рейс, оборотный рейс; работа автобусов в часы "пик"; значение введения укороченных, экспрессных и </w:t>
      </w:r>
      <w:proofErr w:type="spellStart"/>
      <w:r w:rsidRPr="0039017A">
        <w:rPr>
          <w:rFonts w:ascii="Times New Roman" w:hAnsi="Times New Roman" w:cs="Times New Roman"/>
          <w:sz w:val="28"/>
          <w:szCs w:val="28"/>
        </w:rPr>
        <w:t>полуэкспрессных</w:t>
      </w:r>
      <w:proofErr w:type="spellEnd"/>
      <w:r w:rsidRPr="0039017A">
        <w:rPr>
          <w:rFonts w:ascii="Times New Roman" w:hAnsi="Times New Roman" w:cs="Times New Roman"/>
          <w:sz w:val="28"/>
          <w:szCs w:val="28"/>
        </w:rPr>
        <w:t xml:space="preserve"> рейсов; остановки по требованию; организация работы автобусов без кондуктора; виды и характеристика специальных перевозок пассажиров автобусами (перевозки рабочих на работу и с работы, выделение автобусов по разовым заказам, перевозки детей, туристическо-экскурсионные перевозки);</w:t>
      </w:r>
      <w:proofErr w:type="gramEnd"/>
      <w:r w:rsidRPr="0039017A">
        <w:rPr>
          <w:rFonts w:ascii="Times New Roman" w:hAnsi="Times New Roman" w:cs="Times New Roman"/>
          <w:sz w:val="28"/>
          <w:szCs w:val="28"/>
        </w:rPr>
        <w:t xml:space="preserve"> пути повышения эффективности использования автобусов; нормы загрузки автобусов; опасность работы автобуса с перегрузкой; нормы расхода топлива и смазочных материалов для автобусов; мероприятия по экономии топлива и смазочных материалов и опыт передовых водителей автобусов; порядок учета и выдачи талонов на топливо и смазочные материалы; заправка автобуса топливом, меры предосторожности.</w:t>
      </w:r>
    </w:p>
    <w:p w:rsidR="0039017A" w:rsidRPr="0039017A" w:rsidRDefault="0039017A" w:rsidP="00390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i/>
          <w:sz w:val="28"/>
          <w:szCs w:val="28"/>
        </w:rPr>
        <w:t>Тема 6.</w:t>
      </w:r>
      <w:r w:rsidRPr="0039017A">
        <w:rPr>
          <w:rFonts w:ascii="Times New Roman" w:hAnsi="Times New Roman" w:cs="Times New Roman"/>
          <w:sz w:val="28"/>
          <w:szCs w:val="28"/>
        </w:rPr>
        <w:t xml:space="preserve"> Тарифы и билетная система на пассажирском автотранспорте: тарифы на проезд в автобусах; применение тарифов на перевозку пассажиров и багажа в автобусах, а также за пользование автобусами по отдельным заказам; виды билетов, применяемых для оплаты пассажирами проезда в автобусах городских, пригородных и междугородных сообщений; льготы на проезд в автобусах.</w:t>
      </w:r>
    </w:p>
    <w:p w:rsidR="0039017A" w:rsidRPr="0039017A" w:rsidRDefault="0039017A" w:rsidP="00390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i/>
          <w:sz w:val="28"/>
          <w:szCs w:val="28"/>
        </w:rPr>
        <w:t>Тема 7.</w:t>
      </w:r>
      <w:r w:rsidRPr="0039017A">
        <w:rPr>
          <w:rFonts w:ascii="Times New Roman" w:hAnsi="Times New Roman" w:cs="Times New Roman"/>
          <w:sz w:val="28"/>
          <w:szCs w:val="28"/>
        </w:rPr>
        <w:t xml:space="preserve"> Особенности работы маршрутных такси и ведомственных автобусов: 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ведомственного и пассажирского автотранспорта общего пользования.</w:t>
      </w:r>
    </w:p>
    <w:p w:rsidR="0039017A" w:rsidRDefault="0039017A" w:rsidP="00DA4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7A">
        <w:rPr>
          <w:rFonts w:ascii="Times New Roman" w:hAnsi="Times New Roman" w:cs="Times New Roman"/>
          <w:i/>
          <w:sz w:val="28"/>
          <w:szCs w:val="28"/>
        </w:rPr>
        <w:t>Тема 8.</w:t>
      </w:r>
      <w:r w:rsidRPr="0039017A">
        <w:rPr>
          <w:rFonts w:ascii="Times New Roman" w:hAnsi="Times New Roman" w:cs="Times New Roman"/>
          <w:sz w:val="28"/>
          <w:szCs w:val="28"/>
        </w:rPr>
        <w:t xml:space="preserve">  Страхование на пассажирском транспорте: нормативные акты, регламентирующие страхование на пассажирском автотранспорте; страхование на </w:t>
      </w:r>
      <w:r w:rsidRPr="0039017A">
        <w:rPr>
          <w:rFonts w:ascii="Times New Roman" w:hAnsi="Times New Roman" w:cs="Times New Roman"/>
          <w:sz w:val="28"/>
          <w:szCs w:val="28"/>
        </w:rPr>
        <w:lastRenderedPageBreak/>
        <w:t>городских, пригородных, междугородних и экскурсионных перевозках; особенности страхования международных перевозок.</w:t>
      </w:r>
    </w:p>
    <w:p w:rsidR="003D5983" w:rsidRPr="003D5983" w:rsidRDefault="003D5983" w:rsidP="003D5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983">
        <w:rPr>
          <w:rFonts w:ascii="Times New Roman" w:hAnsi="Times New Roman" w:cs="Times New Roman"/>
          <w:i/>
          <w:sz w:val="28"/>
          <w:szCs w:val="28"/>
        </w:rPr>
        <w:t>Тема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983">
        <w:rPr>
          <w:rFonts w:ascii="Times New Roman" w:hAnsi="Times New Roman" w:cs="Times New Roman"/>
          <w:sz w:val="28"/>
          <w:szCs w:val="28"/>
        </w:rPr>
        <w:t xml:space="preserve">Режим труда и отдыха водителя автобуса: нормативные правовые акты, регламентирующие режим труда и отдыха водителей автобусов; продолжительность рабочего времени водителя и из каких показателей оно складывается; продолжительность отдыха после непрерывного управления автобусом; ежедневный, еженедельный отдых водителя; максимальное время нахождения за рулем в течение одной рабочей смены; составление графика движения; </w:t>
      </w:r>
      <w:proofErr w:type="gramStart"/>
      <w:r w:rsidRPr="003D5983">
        <w:rPr>
          <w:rFonts w:ascii="Times New Roman" w:hAnsi="Times New Roman" w:cs="Times New Roman"/>
          <w:sz w:val="28"/>
          <w:szCs w:val="28"/>
        </w:rPr>
        <w:t>виды контрольных устройств (</w:t>
      </w:r>
      <w:proofErr w:type="spellStart"/>
      <w:r w:rsidRPr="003D5983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3D5983">
        <w:rPr>
          <w:rFonts w:ascii="Times New Roman" w:hAnsi="Times New Roman" w:cs="Times New Roman"/>
          <w:sz w:val="28"/>
          <w:szCs w:val="28"/>
        </w:rPr>
        <w:t>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</w:t>
      </w:r>
      <w:proofErr w:type="spellStart"/>
      <w:r w:rsidRPr="003D5983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3D5983">
        <w:rPr>
          <w:rFonts w:ascii="Times New Roman" w:hAnsi="Times New Roman" w:cs="Times New Roman"/>
          <w:sz w:val="28"/>
          <w:szCs w:val="28"/>
        </w:rPr>
        <w:t>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цифровых); правила использования контрольного устройства;</w:t>
      </w:r>
      <w:proofErr w:type="gramEnd"/>
      <w:r w:rsidRPr="003D5983">
        <w:rPr>
          <w:rFonts w:ascii="Times New Roman" w:hAnsi="Times New Roman" w:cs="Times New Roman"/>
          <w:sz w:val="28"/>
          <w:szCs w:val="28"/>
        </w:rPr>
        <w:t xml:space="preserve"> порядок применения карт, используемых в цифровых устройствах </w:t>
      </w:r>
      <w:proofErr w:type="gramStart"/>
      <w:r w:rsidRPr="003D59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983">
        <w:rPr>
          <w:rFonts w:ascii="Times New Roman" w:hAnsi="Times New Roman" w:cs="Times New Roman"/>
          <w:sz w:val="28"/>
          <w:szCs w:val="28"/>
        </w:rPr>
        <w:t xml:space="preserve">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</w:t>
      </w:r>
      <w:proofErr w:type="spellStart"/>
      <w:r w:rsidRPr="003D5983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3D5983">
        <w:rPr>
          <w:rFonts w:ascii="Times New Roman" w:hAnsi="Times New Roman" w:cs="Times New Roman"/>
          <w:sz w:val="28"/>
          <w:szCs w:val="28"/>
        </w:rPr>
        <w:t>.</w:t>
      </w:r>
    </w:p>
    <w:p w:rsidR="003D5983" w:rsidRDefault="003D5983" w:rsidP="00DA4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BE2" w:rsidRDefault="00320BE2" w:rsidP="001C2E5B">
      <w:pPr>
        <w:jc w:val="both"/>
      </w:pPr>
    </w:p>
    <w:p w:rsidR="001C2E5B" w:rsidRDefault="007C3083" w:rsidP="001C2E5B">
      <w:pPr>
        <w:jc w:val="both"/>
        <w:rPr>
          <w:sz w:val="28"/>
        </w:rPr>
      </w:pPr>
      <w:r>
        <w:t xml:space="preserve">       </w:t>
      </w:r>
      <w:r w:rsidR="00A56E3D">
        <w:t xml:space="preserve"> </w:t>
      </w:r>
      <w:r w:rsidR="001C2E5B">
        <w:t xml:space="preserve"> </w:t>
      </w:r>
      <w:r w:rsidR="001C2E5B">
        <w:rPr>
          <w:sz w:val="28"/>
        </w:rPr>
        <w:t>По завершению об</w:t>
      </w:r>
      <w:r>
        <w:rPr>
          <w:sz w:val="28"/>
        </w:rPr>
        <w:t>учения по предметам  профессионального</w:t>
      </w:r>
      <w:r w:rsidR="00A56E3D">
        <w:rPr>
          <w:sz w:val="28"/>
        </w:rPr>
        <w:t xml:space="preserve"> </w:t>
      </w:r>
      <w:proofErr w:type="gramStart"/>
      <w:r w:rsidR="00A56E3D">
        <w:rPr>
          <w:sz w:val="28"/>
        </w:rPr>
        <w:t>цикла программы переподготовки</w:t>
      </w:r>
      <w:r w:rsidR="001C2E5B">
        <w:rPr>
          <w:sz w:val="28"/>
        </w:rPr>
        <w:t xml:space="preserve"> водителей транспортных средств</w:t>
      </w:r>
      <w:proofErr w:type="gramEnd"/>
      <w:r w:rsidR="001C2E5B">
        <w:rPr>
          <w:sz w:val="28"/>
        </w:rPr>
        <w:t xml:space="preserve"> проводится промежуточная аттестация знаний учащихся  - сдается зачет на основании методических рекомендаций по организации образовательного процесса, </w:t>
      </w:r>
      <w:r w:rsidR="00467E27">
        <w:rPr>
          <w:sz w:val="28"/>
        </w:rPr>
        <w:t>утвержденного начальником школы</w:t>
      </w:r>
      <w:r w:rsidR="001C2E5B">
        <w:rPr>
          <w:sz w:val="28"/>
        </w:rPr>
        <w:t>.</w:t>
      </w:r>
    </w:p>
    <w:p w:rsidR="001C2E5B" w:rsidRDefault="001C2E5B" w:rsidP="001C2E5B">
      <w:pPr>
        <w:ind w:firstLine="709"/>
        <w:jc w:val="both"/>
        <w:rPr>
          <w:b/>
          <w:sz w:val="28"/>
        </w:rPr>
      </w:pPr>
      <w:r>
        <w:rPr>
          <w:sz w:val="28"/>
        </w:rPr>
        <w:t>Результаты сдачи зачетов заносится в отдельную графу в журнале проведения занятий.</w:t>
      </w:r>
    </w:p>
    <w:p w:rsidR="001C2E5B" w:rsidRDefault="001C2E5B" w:rsidP="001C2E5B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D5983" w:rsidRDefault="003D5983" w:rsidP="003C37B8">
      <w:pPr>
        <w:ind w:firstLine="709"/>
        <w:jc w:val="center"/>
        <w:rPr>
          <w:b/>
          <w:sz w:val="28"/>
        </w:rPr>
      </w:pPr>
    </w:p>
    <w:p w:rsidR="003C37B8" w:rsidRPr="00945FB9" w:rsidRDefault="003C37B8" w:rsidP="003C37B8">
      <w:pPr>
        <w:ind w:firstLine="709"/>
        <w:jc w:val="center"/>
        <w:rPr>
          <w:b/>
          <w:sz w:val="28"/>
        </w:rPr>
      </w:pPr>
      <w:r w:rsidRPr="00945FB9">
        <w:rPr>
          <w:b/>
          <w:sz w:val="28"/>
        </w:rPr>
        <w:t xml:space="preserve">Литература </w:t>
      </w:r>
    </w:p>
    <w:p w:rsidR="003C37B8" w:rsidRPr="00945FB9" w:rsidRDefault="003C37B8" w:rsidP="003C37B8">
      <w:pPr>
        <w:ind w:firstLine="709"/>
        <w:jc w:val="center"/>
        <w:rPr>
          <w:b/>
          <w:sz w:val="28"/>
        </w:rPr>
      </w:pPr>
    </w:p>
    <w:p w:rsidR="00247371" w:rsidRPr="00247371" w:rsidRDefault="00247371" w:rsidP="00247371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</w:rPr>
      </w:pPr>
      <w:r w:rsidRPr="00247371">
        <w:rPr>
          <w:sz w:val="28"/>
        </w:rPr>
        <w:t xml:space="preserve">Примерная программа переподготовки водителей транспортных средств  </w:t>
      </w:r>
      <w:proofErr w:type="gramStart"/>
      <w:r w:rsidRPr="00247371">
        <w:rPr>
          <w:sz w:val="28"/>
        </w:rPr>
        <w:t>с</w:t>
      </w:r>
      <w:proofErr w:type="gramEnd"/>
      <w:r w:rsidRPr="00247371">
        <w:rPr>
          <w:sz w:val="28"/>
        </w:rPr>
        <w:t xml:space="preserve"> </w:t>
      </w:r>
    </w:p>
    <w:p w:rsidR="00247371" w:rsidRPr="00247371" w:rsidRDefault="003D5983" w:rsidP="00247371">
      <w:pPr>
        <w:pStyle w:val="ad"/>
        <w:widowControl w:val="0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sz w:val="28"/>
        </w:rPr>
        <w:t>категории «В</w:t>
      </w:r>
      <w:r w:rsidR="00247371" w:rsidRPr="00247371">
        <w:rPr>
          <w:sz w:val="28"/>
        </w:rPr>
        <w:t>» на категорию «</w:t>
      </w:r>
      <w:r w:rsidR="00247371" w:rsidRPr="00247371">
        <w:rPr>
          <w:sz w:val="28"/>
          <w:lang w:val="en-US"/>
        </w:rPr>
        <w:t>D</w:t>
      </w:r>
      <w:r w:rsidR="00247371" w:rsidRPr="00247371">
        <w:rPr>
          <w:sz w:val="28"/>
        </w:rPr>
        <w:t xml:space="preserve">», </w:t>
      </w:r>
      <w:proofErr w:type="gramStart"/>
      <w:r w:rsidR="00247371" w:rsidRPr="00247371">
        <w:rPr>
          <w:sz w:val="28"/>
        </w:rPr>
        <w:t>утвержденная</w:t>
      </w:r>
      <w:proofErr w:type="gramEnd"/>
      <w:r w:rsidR="00247371" w:rsidRPr="00247371">
        <w:rPr>
          <w:sz w:val="28"/>
        </w:rPr>
        <w:t xml:space="preserve">  приказом Министерства образования и науки Российской Федерации от 26.12.2013 г №1408.</w:t>
      </w:r>
    </w:p>
    <w:p w:rsidR="003C37B8" w:rsidRDefault="003C37B8" w:rsidP="003C37B8">
      <w:pPr>
        <w:ind w:firstLine="709"/>
        <w:rPr>
          <w:sz w:val="28"/>
        </w:rPr>
      </w:pPr>
      <w:r w:rsidRPr="00291E4C">
        <w:rPr>
          <w:sz w:val="28"/>
        </w:rPr>
        <w:t xml:space="preserve">2. </w:t>
      </w:r>
      <w:proofErr w:type="spellStart"/>
      <w:r w:rsidRPr="00291E4C">
        <w:rPr>
          <w:sz w:val="28"/>
        </w:rPr>
        <w:t>Бадагуев</w:t>
      </w:r>
      <w:proofErr w:type="spellEnd"/>
      <w:r w:rsidRPr="00291E4C">
        <w:rPr>
          <w:sz w:val="28"/>
        </w:rPr>
        <w:t xml:space="preserve"> Б.Т. Безопасность дорожного движения. Приказы, инструкции, журналы, положения. – М.: Издательство «Альфа-Пресс»-328с.</w:t>
      </w:r>
    </w:p>
    <w:p w:rsidR="003C37B8" w:rsidRPr="00945FB9" w:rsidRDefault="003C37B8" w:rsidP="003C37B8">
      <w:pPr>
        <w:ind w:firstLine="709"/>
        <w:rPr>
          <w:sz w:val="28"/>
        </w:rPr>
      </w:pPr>
      <w:r>
        <w:rPr>
          <w:sz w:val="28"/>
        </w:rPr>
        <w:t>3</w:t>
      </w:r>
      <w:r w:rsidRPr="00945FB9">
        <w:rPr>
          <w:sz w:val="28"/>
        </w:rPr>
        <w:t>. Методическое пособие по курсу подготовки специалистов по безопасности дорожного движения на автомобильном транспорте.</w:t>
      </w:r>
    </w:p>
    <w:p w:rsidR="003C37B8" w:rsidRPr="00945FB9" w:rsidRDefault="003C37B8" w:rsidP="003C37B8">
      <w:pPr>
        <w:ind w:firstLine="709"/>
        <w:rPr>
          <w:sz w:val="28"/>
        </w:rPr>
      </w:pPr>
      <w:r>
        <w:rPr>
          <w:sz w:val="28"/>
        </w:rPr>
        <w:t>4</w:t>
      </w:r>
      <w:r w:rsidRPr="00945FB9">
        <w:rPr>
          <w:sz w:val="28"/>
        </w:rPr>
        <w:t>. Сборник</w:t>
      </w:r>
      <w:r w:rsidR="00081D3A">
        <w:rPr>
          <w:sz w:val="28"/>
        </w:rPr>
        <w:t xml:space="preserve"> законодательных, правовых и </w:t>
      </w:r>
      <w:r w:rsidRPr="00945FB9">
        <w:rPr>
          <w:sz w:val="28"/>
        </w:rPr>
        <w:t xml:space="preserve"> нормативн</w:t>
      </w:r>
      <w:proofErr w:type="gramStart"/>
      <w:r w:rsidR="00081D3A">
        <w:rPr>
          <w:sz w:val="28"/>
        </w:rPr>
        <w:t>о-</w:t>
      </w:r>
      <w:proofErr w:type="gramEnd"/>
      <w:r w:rsidR="00081D3A">
        <w:rPr>
          <w:sz w:val="28"/>
        </w:rPr>
        <w:t xml:space="preserve"> технических документов  по организации и</w:t>
      </w:r>
      <w:r w:rsidRPr="00945FB9">
        <w:rPr>
          <w:sz w:val="28"/>
        </w:rPr>
        <w:t xml:space="preserve"> безопасности </w:t>
      </w:r>
      <w:r w:rsidR="00081D3A">
        <w:rPr>
          <w:sz w:val="28"/>
        </w:rPr>
        <w:t>перевозок  пассажиров и грузов автомобильным  транспортом</w:t>
      </w:r>
      <w:r w:rsidRPr="00945FB9">
        <w:rPr>
          <w:sz w:val="28"/>
        </w:rPr>
        <w:t>.</w:t>
      </w:r>
    </w:p>
    <w:p w:rsidR="003C37B8" w:rsidRDefault="00081D3A" w:rsidP="003C37B8">
      <w:pPr>
        <w:ind w:firstLine="709"/>
        <w:rPr>
          <w:sz w:val="28"/>
        </w:rPr>
      </w:pPr>
      <w:r>
        <w:rPr>
          <w:sz w:val="28"/>
        </w:rPr>
        <w:t>5</w:t>
      </w:r>
      <w:r w:rsidR="003C37B8">
        <w:rPr>
          <w:sz w:val="28"/>
        </w:rPr>
        <w:t xml:space="preserve">. Приказ Министерства транспорта РФ от 15.01.2014 г №7 «Об утверждении </w:t>
      </w:r>
      <w:proofErr w:type="gramStart"/>
      <w:r w:rsidR="003C37B8">
        <w:rPr>
          <w:sz w:val="28"/>
        </w:rPr>
        <w:t>правил обеспечения безопасности перевозок пассажиров</w:t>
      </w:r>
      <w:proofErr w:type="gramEnd"/>
      <w:r w:rsidR="003C37B8">
        <w:rPr>
          <w:sz w:val="28"/>
        </w:rPr>
        <w:t xml:space="preserve"> и грузов автомобильным транспортом</w:t>
      </w:r>
      <w:r>
        <w:rPr>
          <w:sz w:val="28"/>
        </w:rPr>
        <w:t>»</w:t>
      </w:r>
      <w:r w:rsidR="003C37B8">
        <w:rPr>
          <w:sz w:val="28"/>
        </w:rPr>
        <w:t>.</w:t>
      </w:r>
    </w:p>
    <w:p w:rsidR="003C37B8" w:rsidRDefault="00081D3A" w:rsidP="003C37B8">
      <w:pPr>
        <w:ind w:firstLine="709"/>
        <w:rPr>
          <w:sz w:val="28"/>
        </w:rPr>
      </w:pPr>
      <w:r>
        <w:rPr>
          <w:sz w:val="28"/>
        </w:rPr>
        <w:t>6</w:t>
      </w:r>
      <w:r w:rsidR="003C37B8">
        <w:rPr>
          <w:sz w:val="28"/>
        </w:rPr>
        <w:t>. Учебное</w:t>
      </w:r>
      <w:r>
        <w:rPr>
          <w:sz w:val="28"/>
        </w:rPr>
        <w:t xml:space="preserve"> пособие. Транспортное право. </w:t>
      </w:r>
      <w:proofErr w:type="spellStart"/>
      <w:r>
        <w:rPr>
          <w:sz w:val="28"/>
        </w:rPr>
        <w:t>Ег</w:t>
      </w:r>
      <w:r w:rsidR="003C37B8">
        <w:rPr>
          <w:sz w:val="28"/>
        </w:rPr>
        <w:t>изаров</w:t>
      </w:r>
      <w:proofErr w:type="spellEnd"/>
      <w:r w:rsidR="003C37B8">
        <w:rPr>
          <w:sz w:val="28"/>
        </w:rPr>
        <w:t xml:space="preserve"> В.А.</w:t>
      </w:r>
    </w:p>
    <w:p w:rsidR="003C37B8" w:rsidRPr="00945FB9" w:rsidRDefault="003C37B8" w:rsidP="003C37B8">
      <w:pPr>
        <w:ind w:firstLine="709"/>
        <w:rPr>
          <w:sz w:val="28"/>
        </w:rPr>
      </w:pPr>
    </w:p>
    <w:p w:rsidR="003C37B8" w:rsidRPr="00945FB9" w:rsidRDefault="003C37B8" w:rsidP="003C37B8">
      <w:pPr>
        <w:ind w:firstLine="709"/>
        <w:jc w:val="center"/>
        <w:rPr>
          <w:b/>
          <w:sz w:val="28"/>
        </w:rPr>
      </w:pPr>
    </w:p>
    <w:p w:rsidR="003D5983" w:rsidRDefault="003D5983" w:rsidP="003C37B8">
      <w:pPr>
        <w:ind w:firstLine="709"/>
        <w:jc w:val="center"/>
        <w:rPr>
          <w:b/>
          <w:sz w:val="28"/>
        </w:rPr>
      </w:pPr>
    </w:p>
    <w:p w:rsidR="00587DD6" w:rsidRDefault="00587DD6" w:rsidP="003C37B8">
      <w:pPr>
        <w:ind w:firstLine="709"/>
        <w:jc w:val="center"/>
        <w:rPr>
          <w:b/>
          <w:sz w:val="28"/>
        </w:rPr>
      </w:pPr>
    </w:p>
    <w:p w:rsidR="003C37B8" w:rsidRPr="00945FB9" w:rsidRDefault="003C37B8" w:rsidP="003C37B8">
      <w:pPr>
        <w:ind w:firstLine="709"/>
        <w:jc w:val="center"/>
        <w:rPr>
          <w:b/>
          <w:sz w:val="28"/>
        </w:rPr>
      </w:pPr>
      <w:r w:rsidRPr="00945FB9">
        <w:rPr>
          <w:b/>
          <w:sz w:val="28"/>
        </w:rPr>
        <w:t>Учебно-наглядные материалы</w:t>
      </w:r>
    </w:p>
    <w:p w:rsidR="003C37B8" w:rsidRPr="00945FB9" w:rsidRDefault="003C37B8" w:rsidP="003C37B8">
      <w:pPr>
        <w:ind w:firstLine="709"/>
        <w:rPr>
          <w:sz w:val="28"/>
        </w:rPr>
      </w:pPr>
      <w:r w:rsidRPr="00945FB9">
        <w:rPr>
          <w:sz w:val="28"/>
        </w:rPr>
        <w:t>1. Стенды;</w:t>
      </w:r>
    </w:p>
    <w:p w:rsidR="003C37B8" w:rsidRPr="00945FB9" w:rsidRDefault="003C37B8" w:rsidP="003C37B8">
      <w:pPr>
        <w:ind w:firstLine="709"/>
        <w:rPr>
          <w:sz w:val="28"/>
        </w:rPr>
      </w:pPr>
      <w:r w:rsidRPr="00945FB9">
        <w:rPr>
          <w:sz w:val="28"/>
        </w:rPr>
        <w:t>2. Плакаты;</w:t>
      </w:r>
    </w:p>
    <w:p w:rsidR="003C37B8" w:rsidRPr="00945FB9" w:rsidRDefault="003C37B8" w:rsidP="003C37B8">
      <w:pPr>
        <w:ind w:firstLine="709"/>
        <w:rPr>
          <w:sz w:val="28"/>
        </w:rPr>
      </w:pPr>
      <w:r w:rsidRPr="00945FB9">
        <w:rPr>
          <w:sz w:val="28"/>
        </w:rPr>
        <w:t>3. Интерактивные мультимедийные программы;</w:t>
      </w:r>
    </w:p>
    <w:p w:rsidR="003C37B8" w:rsidRPr="00945FB9" w:rsidRDefault="003C37B8" w:rsidP="003C37B8">
      <w:pPr>
        <w:ind w:firstLine="709"/>
        <w:rPr>
          <w:bCs/>
          <w:sz w:val="28"/>
        </w:rPr>
      </w:pPr>
      <w:r>
        <w:rPr>
          <w:sz w:val="28"/>
        </w:rPr>
        <w:t>4</w:t>
      </w:r>
      <w:r w:rsidRPr="00945FB9">
        <w:rPr>
          <w:sz w:val="28"/>
        </w:rPr>
        <w:t xml:space="preserve">. </w:t>
      </w:r>
      <w:r w:rsidRPr="00945FB9">
        <w:rPr>
          <w:bCs/>
          <w:sz w:val="28"/>
        </w:rPr>
        <w:t>Мультимедиа-проектор.</w:t>
      </w:r>
    </w:p>
    <w:p w:rsidR="003C37B8" w:rsidRDefault="003C37B8" w:rsidP="003C37B8">
      <w:pPr>
        <w:shd w:val="clear" w:color="auto" w:fill="FFFFFF"/>
        <w:ind w:firstLine="686"/>
        <w:rPr>
          <w:bCs/>
          <w:spacing w:val="-20"/>
          <w:sz w:val="28"/>
          <w:szCs w:val="28"/>
        </w:rPr>
      </w:pPr>
    </w:p>
    <w:p w:rsidR="003C37B8" w:rsidRDefault="003C37B8" w:rsidP="003C37B8">
      <w:pPr>
        <w:shd w:val="clear" w:color="auto" w:fill="FFFFFF"/>
        <w:ind w:firstLine="686"/>
        <w:rPr>
          <w:bCs/>
          <w:spacing w:val="-20"/>
          <w:sz w:val="28"/>
          <w:szCs w:val="28"/>
        </w:rPr>
      </w:pPr>
    </w:p>
    <w:p w:rsidR="003C37B8" w:rsidRDefault="003C37B8" w:rsidP="003C37B8">
      <w:pPr>
        <w:shd w:val="clear" w:color="auto" w:fill="FFFFFF"/>
        <w:ind w:firstLine="686"/>
        <w:rPr>
          <w:bCs/>
          <w:spacing w:val="-20"/>
          <w:sz w:val="28"/>
          <w:szCs w:val="28"/>
        </w:rPr>
      </w:pPr>
    </w:p>
    <w:p w:rsidR="003C37B8" w:rsidRDefault="003C37B8" w:rsidP="003C37B8">
      <w:pPr>
        <w:shd w:val="clear" w:color="auto" w:fill="FFFFFF"/>
        <w:ind w:firstLine="686"/>
        <w:rPr>
          <w:bCs/>
          <w:spacing w:val="-20"/>
          <w:sz w:val="28"/>
          <w:szCs w:val="28"/>
        </w:rPr>
      </w:pPr>
    </w:p>
    <w:p w:rsidR="001C2E5B" w:rsidRDefault="001C2E5B" w:rsidP="001C2E5B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B3173" w:rsidRDefault="008B3173" w:rsidP="005F5B6D">
      <w:pPr>
        <w:widowControl w:val="0"/>
        <w:autoSpaceDE w:val="0"/>
        <w:autoSpaceDN w:val="0"/>
        <w:adjustRightInd w:val="0"/>
        <w:jc w:val="both"/>
      </w:pPr>
    </w:p>
    <w:p w:rsidR="008B3173" w:rsidRDefault="008B3173" w:rsidP="005F5B6D">
      <w:pPr>
        <w:widowControl w:val="0"/>
        <w:autoSpaceDE w:val="0"/>
        <w:autoSpaceDN w:val="0"/>
        <w:adjustRightInd w:val="0"/>
        <w:jc w:val="both"/>
      </w:pPr>
    </w:p>
    <w:p w:rsidR="001C2E5B" w:rsidRDefault="001C2E5B" w:rsidP="005F5B6D">
      <w:pPr>
        <w:widowControl w:val="0"/>
        <w:autoSpaceDE w:val="0"/>
        <w:autoSpaceDN w:val="0"/>
        <w:adjustRightInd w:val="0"/>
        <w:jc w:val="both"/>
      </w:pPr>
    </w:p>
    <w:p w:rsidR="001C2E5B" w:rsidRDefault="001C2E5B" w:rsidP="005F5B6D">
      <w:pPr>
        <w:widowControl w:val="0"/>
        <w:autoSpaceDE w:val="0"/>
        <w:autoSpaceDN w:val="0"/>
        <w:adjustRightInd w:val="0"/>
        <w:jc w:val="both"/>
      </w:pPr>
    </w:p>
    <w:p w:rsidR="001C2E5B" w:rsidRDefault="001C2E5B" w:rsidP="005F5B6D">
      <w:pPr>
        <w:widowControl w:val="0"/>
        <w:autoSpaceDE w:val="0"/>
        <w:autoSpaceDN w:val="0"/>
        <w:adjustRightInd w:val="0"/>
        <w:jc w:val="both"/>
      </w:pPr>
    </w:p>
    <w:p w:rsidR="00081D3A" w:rsidRDefault="00081D3A" w:rsidP="005F5B6D">
      <w:pPr>
        <w:widowControl w:val="0"/>
        <w:autoSpaceDE w:val="0"/>
        <w:autoSpaceDN w:val="0"/>
        <w:adjustRightInd w:val="0"/>
        <w:jc w:val="both"/>
      </w:pPr>
    </w:p>
    <w:p w:rsidR="00081D3A" w:rsidRDefault="00081D3A" w:rsidP="005F5B6D">
      <w:pPr>
        <w:widowControl w:val="0"/>
        <w:autoSpaceDE w:val="0"/>
        <w:autoSpaceDN w:val="0"/>
        <w:adjustRightInd w:val="0"/>
        <w:jc w:val="both"/>
      </w:pPr>
    </w:p>
    <w:p w:rsidR="00081D3A" w:rsidRDefault="00081D3A" w:rsidP="005F5B6D">
      <w:pPr>
        <w:widowControl w:val="0"/>
        <w:autoSpaceDE w:val="0"/>
        <w:autoSpaceDN w:val="0"/>
        <w:adjustRightInd w:val="0"/>
        <w:jc w:val="both"/>
      </w:pPr>
    </w:p>
    <w:p w:rsidR="00081D3A" w:rsidRDefault="00081D3A" w:rsidP="005F5B6D">
      <w:pPr>
        <w:widowControl w:val="0"/>
        <w:autoSpaceDE w:val="0"/>
        <w:autoSpaceDN w:val="0"/>
        <w:adjustRightInd w:val="0"/>
        <w:jc w:val="both"/>
      </w:pPr>
    </w:p>
    <w:p w:rsidR="00081D3A" w:rsidRDefault="00081D3A" w:rsidP="005F5B6D">
      <w:pPr>
        <w:widowControl w:val="0"/>
        <w:autoSpaceDE w:val="0"/>
        <w:autoSpaceDN w:val="0"/>
        <w:adjustRightInd w:val="0"/>
        <w:jc w:val="both"/>
      </w:pPr>
    </w:p>
    <w:p w:rsidR="00081D3A" w:rsidRDefault="00081D3A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3D5983" w:rsidRDefault="003D5983" w:rsidP="005F5B6D">
      <w:pPr>
        <w:widowControl w:val="0"/>
        <w:autoSpaceDE w:val="0"/>
        <w:autoSpaceDN w:val="0"/>
        <w:adjustRightInd w:val="0"/>
        <w:jc w:val="both"/>
      </w:pPr>
    </w:p>
    <w:p w:rsidR="00247371" w:rsidRDefault="00247371" w:rsidP="005F5B6D">
      <w:pPr>
        <w:widowControl w:val="0"/>
        <w:autoSpaceDE w:val="0"/>
        <w:autoSpaceDN w:val="0"/>
        <w:adjustRightInd w:val="0"/>
        <w:jc w:val="both"/>
      </w:pPr>
    </w:p>
    <w:p w:rsidR="00DA4562" w:rsidRDefault="00DA4562" w:rsidP="005F5B6D">
      <w:pPr>
        <w:widowControl w:val="0"/>
        <w:autoSpaceDE w:val="0"/>
        <w:autoSpaceDN w:val="0"/>
        <w:adjustRightInd w:val="0"/>
        <w:jc w:val="both"/>
      </w:pPr>
    </w:p>
    <w:p w:rsidR="008B3173" w:rsidRPr="00DF2617" w:rsidRDefault="008B3173" w:rsidP="005F5B6D">
      <w:pPr>
        <w:widowControl w:val="0"/>
        <w:autoSpaceDE w:val="0"/>
        <w:autoSpaceDN w:val="0"/>
        <w:adjustRightInd w:val="0"/>
        <w:jc w:val="both"/>
      </w:pPr>
    </w:p>
    <w:p w:rsidR="005F5B6D" w:rsidRPr="00A85421" w:rsidRDefault="005F5B6D" w:rsidP="005F5B6D">
      <w:pPr>
        <w:pStyle w:val="ad"/>
        <w:numPr>
          <w:ilvl w:val="0"/>
          <w:numId w:val="12"/>
        </w:numPr>
        <w:ind w:firstLine="338"/>
        <w:jc w:val="both"/>
        <w:rPr>
          <w:sz w:val="28"/>
          <w:szCs w:val="28"/>
        </w:rPr>
      </w:pPr>
      <w:r w:rsidRPr="00A85421">
        <w:rPr>
          <w:sz w:val="28"/>
          <w:szCs w:val="28"/>
        </w:rPr>
        <w:t xml:space="preserve">ПЛАНИРУЕМЫЕ РЕЗУЛЬТАТЫ ОСВОЕНИЯ </w:t>
      </w:r>
      <w:proofErr w:type="gramStart"/>
      <w:r w:rsidRPr="00A85421">
        <w:rPr>
          <w:sz w:val="28"/>
          <w:szCs w:val="28"/>
        </w:rPr>
        <w:t>РАБОЧЕЙ</w:t>
      </w:r>
      <w:proofErr w:type="gramEnd"/>
      <w:r w:rsidRPr="00A85421">
        <w:rPr>
          <w:sz w:val="28"/>
          <w:szCs w:val="28"/>
        </w:rPr>
        <w:t xml:space="preserve"> </w:t>
      </w:r>
      <w:r w:rsidRPr="0039017A">
        <w:rPr>
          <w:sz w:val="28"/>
          <w:szCs w:val="28"/>
        </w:rPr>
        <w:t xml:space="preserve">  </w:t>
      </w:r>
    </w:p>
    <w:p w:rsidR="005F5B6D" w:rsidRPr="00A85421" w:rsidRDefault="005F5B6D" w:rsidP="005F5B6D">
      <w:pPr>
        <w:ind w:left="360"/>
        <w:jc w:val="both"/>
        <w:rPr>
          <w:sz w:val="28"/>
          <w:szCs w:val="28"/>
        </w:rPr>
      </w:pPr>
      <w:r w:rsidRPr="0039017A">
        <w:rPr>
          <w:sz w:val="28"/>
          <w:szCs w:val="28"/>
        </w:rPr>
        <w:t xml:space="preserve">                                                      </w:t>
      </w:r>
      <w:r w:rsidRPr="00A85421">
        <w:rPr>
          <w:sz w:val="28"/>
          <w:szCs w:val="28"/>
        </w:rPr>
        <w:t>ПРОГРАММЫ</w:t>
      </w:r>
    </w:p>
    <w:p w:rsidR="005F5B6D" w:rsidRPr="00A85421" w:rsidRDefault="005F5B6D" w:rsidP="005F5B6D">
      <w:pPr>
        <w:pStyle w:val="ad"/>
        <w:ind w:left="1418"/>
        <w:jc w:val="both"/>
        <w:rPr>
          <w:sz w:val="28"/>
          <w:szCs w:val="28"/>
        </w:rPr>
      </w:pP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Рабочей </w:t>
      </w:r>
      <w:r w:rsidRPr="00C572CB">
        <w:rPr>
          <w:sz w:val="28"/>
          <w:szCs w:val="28"/>
        </w:rPr>
        <w:t xml:space="preserve"> </w:t>
      </w:r>
      <w:proofErr w:type="gramStart"/>
      <w:r w:rsidRPr="00C572CB">
        <w:rPr>
          <w:sz w:val="28"/>
          <w:szCs w:val="28"/>
        </w:rPr>
        <w:t>программы</w:t>
      </w:r>
      <w:proofErr w:type="gramEnd"/>
      <w:r w:rsidRPr="00C572CB">
        <w:rPr>
          <w:sz w:val="28"/>
          <w:szCs w:val="28"/>
        </w:rPr>
        <w:t xml:space="preserve"> обучающиеся должны знать: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Правила дорожного движения, основы законодательства в сфере дорожного движения; 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правила обязательного страхования гражданской ответственности владельцев транспортных средств;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основы безопасного управления транспортными средствами;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proofErr w:type="gramStart"/>
      <w:r w:rsidRPr="00C572CB">
        <w:rPr>
          <w:sz w:val="28"/>
          <w:szCs w:val="28"/>
        </w:rPr>
        <w:t>цели и задачи управления системами «водитель – автомобиль – дорога»                  и «водитель – автомобиль»;</w:t>
      </w:r>
      <w:proofErr w:type="gramEnd"/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особенности наблюдения за дорожной обстановкой и порядок осмотра дорожной  ситуации;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способы контроля  безопасной дистанции и бокового интервала;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порядок вызова аварийных и спасательных служб;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основы обеспечения детской пассажирской безопасности;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проблемы, связанные с сознательным нарушением правил дорожного движения водителями транспортных средств и их последствиями;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правовые аспекты (права, обязанности и ответственность) оказания первой помощи;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современные рекомендации по оказанию первой помощи;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методики и последовательность действий по оказанию первой помощи;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состав аптечки первой помощи (автомобильной) и правила использования           ее компонентов.</w:t>
      </w:r>
    </w:p>
    <w:p w:rsidR="005F5B6D" w:rsidRPr="00C572CB" w:rsidRDefault="005F5B6D" w:rsidP="005F5B6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Рабочей</w:t>
      </w:r>
      <w:r w:rsidRPr="00C572CB">
        <w:rPr>
          <w:sz w:val="28"/>
          <w:szCs w:val="28"/>
        </w:rPr>
        <w:t xml:space="preserve"> </w:t>
      </w:r>
      <w:proofErr w:type="gramStart"/>
      <w:r w:rsidRPr="00C572CB">
        <w:rPr>
          <w:sz w:val="28"/>
          <w:szCs w:val="28"/>
        </w:rPr>
        <w:t>программы</w:t>
      </w:r>
      <w:proofErr w:type="gramEnd"/>
      <w:r w:rsidRPr="00C572CB">
        <w:rPr>
          <w:sz w:val="28"/>
          <w:szCs w:val="28"/>
        </w:rPr>
        <w:t xml:space="preserve"> обучающиеся должны уметь: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безопасно и эффективно управлять транспортным средством (составом транспортных средств) в различных условиях  движения;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соблюдать Правила дорожного движения при управлении транспортным средством (составом транспортных средств);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управлять своим эмоциональным состоянием;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конструктивно разрешать противоречия и конфликты, возникающие                        в дорожном движении;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 выполнять ежедневное техническое обслуживание транспортного средства (состава транспортных средств);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выбирать безопасные скорость, дистанцию и интервал в различных условиях движения;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lastRenderedPageBreak/>
        <w:t>информировать других участников движения о намерении изменить скорость     и траекторию движения транспортного средства, подавать предупредительные сигналы рукой;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использовать зеркала заднего вида при маневрировании;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своевременно принимать правильные решения и уверенно действовать                    в сложных и  опасных дорожных ситуациях;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выполнять мероприятия по оказанию первой помощи пострадавшим                        в дорожно-транспортном  происшествии;</w:t>
      </w:r>
    </w:p>
    <w:p w:rsidR="005F5B6D" w:rsidRPr="00C572CB" w:rsidRDefault="005F5B6D" w:rsidP="005F5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совершенствовать свои навыки управления транспортным средством (составом транспортных средств).</w:t>
      </w:r>
    </w:p>
    <w:p w:rsidR="005F5B6D" w:rsidRDefault="005F5B6D" w:rsidP="005F5B6D"/>
    <w:p w:rsidR="00296AC1" w:rsidRDefault="00296AC1" w:rsidP="005F5B6D"/>
    <w:p w:rsidR="00296AC1" w:rsidRDefault="00296AC1" w:rsidP="005F5B6D"/>
    <w:p w:rsidR="00296AC1" w:rsidRDefault="00296AC1" w:rsidP="005F5B6D"/>
    <w:p w:rsidR="00296AC1" w:rsidRDefault="00296AC1" w:rsidP="005F5B6D"/>
    <w:p w:rsidR="00296AC1" w:rsidRDefault="00296AC1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8B3173" w:rsidRDefault="008B3173" w:rsidP="005F5B6D"/>
    <w:p w:rsidR="005F5B6D" w:rsidRPr="00C748E4" w:rsidRDefault="005F5B6D" w:rsidP="005F5B6D"/>
    <w:p w:rsidR="005F5B6D" w:rsidRPr="00A85421" w:rsidRDefault="005F5B6D" w:rsidP="005F5B6D">
      <w:pPr>
        <w:pStyle w:val="ad"/>
        <w:numPr>
          <w:ilvl w:val="0"/>
          <w:numId w:val="10"/>
        </w:numPr>
        <w:jc w:val="center"/>
        <w:rPr>
          <w:sz w:val="28"/>
          <w:szCs w:val="28"/>
        </w:rPr>
      </w:pPr>
      <w:r w:rsidRPr="00C748E4">
        <w:rPr>
          <w:sz w:val="28"/>
          <w:szCs w:val="28"/>
        </w:rPr>
        <w:t xml:space="preserve"> </w:t>
      </w:r>
      <w:r w:rsidRPr="00532AD2">
        <w:rPr>
          <w:sz w:val="28"/>
          <w:szCs w:val="28"/>
        </w:rPr>
        <w:t>УСЛОВИЯ РЕАЛИЗАЦИИ РАБОЧЕЙ ПРОГРАММЫ</w:t>
      </w:r>
    </w:p>
    <w:p w:rsidR="005F5B6D" w:rsidRPr="00A85421" w:rsidRDefault="005F5B6D" w:rsidP="005F5B6D">
      <w:pPr>
        <w:ind w:left="360"/>
        <w:jc w:val="center"/>
        <w:rPr>
          <w:sz w:val="28"/>
          <w:szCs w:val="28"/>
        </w:rPr>
      </w:pPr>
    </w:p>
    <w:p w:rsidR="005F5B6D" w:rsidRPr="00C572CB" w:rsidRDefault="00B24EAE" w:rsidP="005F5B6D">
      <w:pPr>
        <w:tabs>
          <w:tab w:val="right" w:pos="10205"/>
        </w:tabs>
        <w:ind w:firstLine="708"/>
        <w:jc w:val="both"/>
        <w:rPr>
          <w:sz w:val="28"/>
          <w:szCs w:val="28"/>
        </w:rPr>
      </w:pPr>
      <w:r w:rsidRPr="00B24EAE">
        <w:rPr>
          <w:sz w:val="28"/>
          <w:szCs w:val="28"/>
        </w:rPr>
        <w:t>6</w:t>
      </w:r>
      <w:r w:rsidR="005F5B6D" w:rsidRPr="00C572CB">
        <w:rPr>
          <w:sz w:val="28"/>
          <w:szCs w:val="28"/>
        </w:rPr>
        <w:t>.1. Организационно-педагогичес</w:t>
      </w:r>
      <w:r w:rsidR="005F5B6D">
        <w:rPr>
          <w:sz w:val="28"/>
          <w:szCs w:val="28"/>
        </w:rPr>
        <w:t>кие условия реализации Рабочей программы обеспечивают</w:t>
      </w:r>
      <w:r w:rsidR="005F5B6D" w:rsidRPr="00C572CB">
        <w:rPr>
          <w:sz w:val="28"/>
          <w:szCs w:val="28"/>
        </w:rPr>
        <w:t xml:space="preserve"> реализацию Примерной программы в полном объеме, соответствие качества подготовки </w:t>
      </w:r>
      <w:proofErr w:type="gramStart"/>
      <w:r w:rsidR="005F5B6D" w:rsidRPr="00C572CB">
        <w:rPr>
          <w:sz w:val="28"/>
          <w:szCs w:val="28"/>
        </w:rPr>
        <w:t>обучающ</w:t>
      </w:r>
      <w:r w:rsidR="005F5B6D">
        <w:rPr>
          <w:sz w:val="28"/>
          <w:szCs w:val="28"/>
        </w:rPr>
        <w:t>ихся</w:t>
      </w:r>
      <w:proofErr w:type="gramEnd"/>
      <w:r w:rsidR="005F5B6D">
        <w:rPr>
          <w:sz w:val="28"/>
          <w:szCs w:val="28"/>
        </w:rPr>
        <w:t xml:space="preserve"> установленным требованиям.</w:t>
      </w:r>
    </w:p>
    <w:p w:rsidR="005F5B6D" w:rsidRPr="00C572CB" w:rsidRDefault="005F5B6D" w:rsidP="005F5B6D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405E3">
        <w:rPr>
          <w:sz w:val="28"/>
          <w:szCs w:val="28"/>
          <w:lang w:eastAsia="ar-SA"/>
        </w:rPr>
        <w:t>Теоретическое и пра</w:t>
      </w:r>
      <w:r>
        <w:rPr>
          <w:sz w:val="28"/>
          <w:szCs w:val="28"/>
          <w:lang w:eastAsia="ar-SA"/>
        </w:rPr>
        <w:t xml:space="preserve">ктическое обучение проводится в </w:t>
      </w:r>
      <w:r w:rsidRPr="00F405E3">
        <w:rPr>
          <w:sz w:val="28"/>
          <w:szCs w:val="28"/>
          <w:lang w:eastAsia="ar-SA"/>
        </w:rPr>
        <w:t>оборудованных кабинетах с использованием технических средств обучения, учебно-методических и учебно-наглядных пособий, соответствующих установленным требованиям для подготовки водителей транспортных средств (Приложение к Примерной програ</w:t>
      </w:r>
      <w:r w:rsidR="00C7697F">
        <w:rPr>
          <w:sz w:val="28"/>
          <w:szCs w:val="28"/>
          <w:lang w:eastAsia="ar-SA"/>
        </w:rPr>
        <w:t xml:space="preserve">мме </w:t>
      </w:r>
      <w:r w:rsidRPr="00F405E3">
        <w:rPr>
          <w:sz w:val="28"/>
          <w:szCs w:val="28"/>
          <w:lang w:eastAsia="ar-SA"/>
        </w:rPr>
        <w:t xml:space="preserve"> </w:t>
      </w:r>
      <w:r w:rsidR="008B3173">
        <w:rPr>
          <w:sz w:val="28"/>
          <w:szCs w:val="28"/>
          <w:lang w:eastAsia="ar-SA"/>
        </w:rPr>
        <w:t>пере</w:t>
      </w:r>
      <w:r w:rsidRPr="00F405E3">
        <w:rPr>
          <w:sz w:val="28"/>
          <w:szCs w:val="28"/>
          <w:lang w:eastAsia="ar-SA"/>
        </w:rPr>
        <w:t>подготовки водителей т</w:t>
      </w:r>
      <w:r w:rsidR="008B3173">
        <w:rPr>
          <w:sz w:val="28"/>
          <w:szCs w:val="28"/>
          <w:lang w:eastAsia="ar-SA"/>
        </w:rPr>
        <w:t>ранспортных сре</w:t>
      </w:r>
      <w:proofErr w:type="gramStart"/>
      <w:r w:rsidR="008B3173">
        <w:rPr>
          <w:sz w:val="28"/>
          <w:szCs w:val="28"/>
          <w:lang w:eastAsia="ar-SA"/>
        </w:rPr>
        <w:t xml:space="preserve">дств </w:t>
      </w:r>
      <w:r w:rsidR="007C3083">
        <w:rPr>
          <w:sz w:val="28"/>
          <w:szCs w:val="28"/>
          <w:lang w:eastAsia="ar-SA"/>
        </w:rPr>
        <w:t xml:space="preserve">с </w:t>
      </w:r>
      <w:r w:rsidR="003D5983">
        <w:rPr>
          <w:sz w:val="28"/>
          <w:szCs w:val="28"/>
          <w:lang w:eastAsia="ar-SA"/>
        </w:rPr>
        <w:t>к</w:t>
      </w:r>
      <w:proofErr w:type="gramEnd"/>
      <w:r w:rsidR="003D5983">
        <w:rPr>
          <w:sz w:val="28"/>
          <w:szCs w:val="28"/>
          <w:lang w:eastAsia="ar-SA"/>
        </w:rPr>
        <w:t>атегории «В</w:t>
      </w:r>
      <w:r w:rsidRPr="00F405E3">
        <w:rPr>
          <w:sz w:val="28"/>
          <w:szCs w:val="28"/>
          <w:lang w:eastAsia="ar-SA"/>
        </w:rPr>
        <w:t>»</w:t>
      </w:r>
      <w:r w:rsidR="008B3173">
        <w:rPr>
          <w:sz w:val="28"/>
          <w:szCs w:val="28"/>
          <w:lang w:eastAsia="ar-SA"/>
        </w:rPr>
        <w:t xml:space="preserve"> на категорию «</w:t>
      </w:r>
      <w:r w:rsidR="008B3173">
        <w:rPr>
          <w:sz w:val="28"/>
          <w:szCs w:val="28"/>
          <w:lang w:val="en-US" w:eastAsia="ar-SA"/>
        </w:rPr>
        <w:t>D</w:t>
      </w:r>
      <w:r w:rsidR="008B3173">
        <w:rPr>
          <w:sz w:val="28"/>
          <w:szCs w:val="28"/>
          <w:lang w:eastAsia="ar-SA"/>
        </w:rPr>
        <w:t>»</w:t>
      </w:r>
      <w:r w:rsidRPr="00F405E3">
        <w:rPr>
          <w:sz w:val="28"/>
          <w:szCs w:val="28"/>
          <w:lang w:eastAsia="ar-SA"/>
        </w:rPr>
        <w:t xml:space="preserve">). </w:t>
      </w:r>
      <w:r>
        <w:rPr>
          <w:sz w:val="28"/>
          <w:szCs w:val="28"/>
          <w:lang w:eastAsia="ar-SA"/>
        </w:rPr>
        <w:t>Все  кабинеты</w:t>
      </w:r>
      <w:r>
        <w:rPr>
          <w:rFonts w:ascii="Courier New" w:hAnsi="Courier New" w:cs="Courier New"/>
          <w:color w:val="0000FF"/>
        </w:rPr>
        <w:t xml:space="preserve"> </w:t>
      </w:r>
      <w:r w:rsidRPr="00CE6029">
        <w:rPr>
          <w:color w:val="000000" w:themeColor="text1"/>
          <w:sz w:val="28"/>
          <w:szCs w:val="28"/>
        </w:rPr>
        <w:t>для проведения занятий по теоретическому курсу оснащен</w:t>
      </w:r>
      <w:r>
        <w:rPr>
          <w:color w:val="000000" w:themeColor="text1"/>
          <w:sz w:val="28"/>
          <w:szCs w:val="28"/>
        </w:rPr>
        <w:t>ы</w:t>
      </w:r>
      <w:r w:rsidRPr="00CE6029">
        <w:rPr>
          <w:color w:val="000000" w:themeColor="text1"/>
          <w:sz w:val="28"/>
          <w:szCs w:val="28"/>
        </w:rPr>
        <w:t xml:space="preserve"> современными технологиями обучения </w:t>
      </w:r>
      <w:r w:rsidR="00540ADF">
        <w:rPr>
          <w:color w:val="000000" w:themeColor="text1"/>
          <w:sz w:val="28"/>
          <w:szCs w:val="28"/>
        </w:rPr>
        <w:t>водителей. В классе установлены</w:t>
      </w:r>
      <w:r w:rsidR="005C1669">
        <w:rPr>
          <w:color w:val="000000" w:themeColor="text1"/>
          <w:sz w:val="28"/>
          <w:szCs w:val="28"/>
        </w:rPr>
        <w:t xml:space="preserve"> мультимедийные комплексы с программным об</w:t>
      </w:r>
      <w:r w:rsidR="00540ADF">
        <w:rPr>
          <w:color w:val="000000" w:themeColor="text1"/>
          <w:sz w:val="28"/>
          <w:szCs w:val="28"/>
        </w:rPr>
        <w:t>еспечением</w:t>
      </w:r>
      <w:r w:rsidR="005C1669">
        <w:rPr>
          <w:sz w:val="28"/>
          <w:szCs w:val="28"/>
        </w:rPr>
        <w:t>,</w:t>
      </w:r>
      <w:r w:rsidR="005C1669">
        <w:rPr>
          <w:color w:val="000000" w:themeColor="text1"/>
          <w:sz w:val="28"/>
          <w:szCs w:val="28"/>
        </w:rPr>
        <w:t xml:space="preserve"> стенды дорожных знаков</w:t>
      </w:r>
      <w:r w:rsidR="005C1669" w:rsidRPr="00003314">
        <w:rPr>
          <w:color w:val="000000" w:themeColor="text1"/>
          <w:sz w:val="28"/>
          <w:szCs w:val="28"/>
        </w:rPr>
        <w:t>.</w:t>
      </w:r>
      <w:r w:rsidR="005C1669"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</w:rPr>
        <w:t xml:space="preserve"> </w:t>
      </w:r>
      <w:r w:rsidR="003D5983">
        <w:rPr>
          <w:color w:val="000000" w:themeColor="text1"/>
          <w:sz w:val="28"/>
          <w:szCs w:val="28"/>
        </w:rPr>
        <w:t>Все кабинеты рассчитаны на 2</w:t>
      </w:r>
      <w:r w:rsidR="000F474D">
        <w:rPr>
          <w:color w:val="000000" w:themeColor="text1"/>
          <w:sz w:val="28"/>
          <w:szCs w:val="28"/>
        </w:rPr>
        <w:t>0</w:t>
      </w:r>
      <w:r w:rsidRPr="00003314">
        <w:rPr>
          <w:color w:val="000000" w:themeColor="text1"/>
          <w:sz w:val="28"/>
          <w:szCs w:val="28"/>
        </w:rPr>
        <w:t xml:space="preserve"> посадочных мест.</w:t>
      </w:r>
      <w:r w:rsidRPr="00003314">
        <w:rPr>
          <w:rFonts w:ascii="Courier New" w:hAnsi="Courier New" w:cs="Courier New"/>
          <w:color w:val="000000" w:themeColor="text1"/>
        </w:rPr>
        <w:t xml:space="preserve"> </w:t>
      </w:r>
      <w:r w:rsidRPr="00C572CB">
        <w:rPr>
          <w:sz w:val="28"/>
          <w:szCs w:val="28"/>
        </w:rPr>
        <w:t>Наполняемость учебн</w:t>
      </w:r>
      <w:r w:rsidR="00E413D6">
        <w:rPr>
          <w:sz w:val="28"/>
          <w:szCs w:val="28"/>
        </w:rPr>
        <w:t>ой группы не должна превышать 2</w:t>
      </w:r>
      <w:r w:rsidR="000F474D">
        <w:rPr>
          <w:sz w:val="28"/>
          <w:szCs w:val="28"/>
        </w:rPr>
        <w:t>0</w:t>
      </w:r>
      <w:r w:rsidRPr="00C572CB">
        <w:rPr>
          <w:sz w:val="28"/>
          <w:szCs w:val="28"/>
        </w:rPr>
        <w:t xml:space="preserve"> человек. </w:t>
      </w:r>
    </w:p>
    <w:p w:rsidR="005F5B6D" w:rsidRPr="00C572CB" w:rsidRDefault="005F5B6D" w:rsidP="005F5B6D">
      <w:pPr>
        <w:shd w:val="clear" w:color="auto" w:fill="FFFFFF"/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5F5B6D" w:rsidRPr="00C572CB" w:rsidRDefault="005F5B6D" w:rsidP="005F5B6D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r w:rsidRPr="00C572CB">
        <w:rPr>
          <w:spacing w:val="-2"/>
          <w:sz w:val="28"/>
          <w:szCs w:val="28"/>
        </w:rPr>
        <w:t>Расчетная формула для определения общего числа учебных кабинетов</w:t>
      </w:r>
      <w:r w:rsidRPr="00C572CB">
        <w:rPr>
          <w:spacing w:val="-6"/>
          <w:sz w:val="28"/>
          <w:szCs w:val="28"/>
        </w:rPr>
        <w:t xml:space="preserve"> для теоретического обучения:</w:t>
      </w:r>
    </w:p>
    <w:p w:rsidR="005F5B6D" w:rsidRPr="00C572CB" w:rsidRDefault="005F5B6D" w:rsidP="005F5B6D">
      <w:pPr>
        <w:shd w:val="clear" w:color="auto" w:fill="FFFFFF"/>
        <w:ind w:firstLine="709"/>
        <w:jc w:val="center"/>
        <w:rPr>
          <w:spacing w:val="-4"/>
          <w:sz w:val="28"/>
          <w:szCs w:val="28"/>
          <w:vertAlign w:val="subscript"/>
        </w:rPr>
      </w:pPr>
      <w:proofErr w:type="gramStart"/>
      <w:r w:rsidRPr="00C572CB">
        <w:rPr>
          <w:spacing w:val="-4"/>
          <w:sz w:val="28"/>
          <w:szCs w:val="28"/>
        </w:rPr>
        <w:t>П</w:t>
      </w:r>
      <w:proofErr w:type="gramEnd"/>
      <w:r w:rsidRPr="00C572CB">
        <w:rPr>
          <w:spacing w:val="-4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 0,75 * Ф пом </m:t>
            </m:r>
          </m:den>
        </m:f>
      </m:oMath>
      <w:r w:rsidRPr="00C572CB">
        <w:rPr>
          <w:spacing w:val="-4"/>
          <w:sz w:val="28"/>
          <w:szCs w:val="28"/>
          <w:vertAlign w:val="subscript"/>
        </w:rPr>
        <w:t xml:space="preserve"> </w:t>
      </w:r>
      <w:r w:rsidRPr="00C572CB">
        <w:rPr>
          <w:spacing w:val="-4"/>
          <w:sz w:val="32"/>
          <w:szCs w:val="32"/>
          <w:vertAlign w:val="subscript"/>
        </w:rPr>
        <w:t xml:space="preserve">; </w:t>
      </w:r>
    </w:p>
    <w:p w:rsidR="005F5B6D" w:rsidRPr="00C572CB" w:rsidRDefault="005F5B6D" w:rsidP="005F5B6D">
      <w:pPr>
        <w:shd w:val="clear" w:color="auto" w:fill="FFFFFF"/>
        <w:ind w:firstLine="709"/>
        <w:jc w:val="both"/>
        <w:rPr>
          <w:sz w:val="28"/>
          <w:szCs w:val="28"/>
        </w:rPr>
      </w:pPr>
      <w:r w:rsidRPr="00C572CB">
        <w:rPr>
          <w:spacing w:val="-4"/>
          <w:sz w:val="28"/>
          <w:szCs w:val="28"/>
        </w:rPr>
        <w:t xml:space="preserve">где </w:t>
      </w:r>
      <w:proofErr w:type="gramStart"/>
      <w:r w:rsidRPr="00C572CB">
        <w:rPr>
          <w:spacing w:val="-4"/>
          <w:sz w:val="28"/>
          <w:szCs w:val="28"/>
        </w:rPr>
        <w:t>П</w:t>
      </w:r>
      <w:proofErr w:type="gramEnd"/>
      <w:r w:rsidRPr="00C572CB">
        <w:rPr>
          <w:spacing w:val="-4"/>
          <w:sz w:val="28"/>
          <w:szCs w:val="28"/>
        </w:rPr>
        <w:t xml:space="preserve"> – число необходимых помещений;</w:t>
      </w:r>
    </w:p>
    <w:p w:rsidR="005F5B6D" w:rsidRPr="00C572CB" w:rsidRDefault="005F5B6D" w:rsidP="005F5B6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572CB">
        <w:rPr>
          <w:spacing w:val="-6"/>
          <w:sz w:val="28"/>
          <w:szCs w:val="28"/>
        </w:rPr>
        <w:t>Р</w:t>
      </w:r>
      <w:r w:rsidRPr="00C572CB">
        <w:rPr>
          <w:spacing w:val="-6"/>
          <w:sz w:val="28"/>
          <w:szCs w:val="28"/>
          <w:vertAlign w:val="subscript"/>
        </w:rPr>
        <w:t>гр</w:t>
      </w:r>
      <w:proofErr w:type="spellEnd"/>
      <w:r w:rsidRPr="00C572CB">
        <w:rPr>
          <w:spacing w:val="-6"/>
          <w:sz w:val="28"/>
          <w:szCs w:val="28"/>
        </w:rPr>
        <w:t xml:space="preserve"> – расчетное учебное время полного курса теоретического обучения </w:t>
      </w:r>
      <w:r w:rsidRPr="00C572CB">
        <w:rPr>
          <w:spacing w:val="-7"/>
          <w:sz w:val="28"/>
          <w:szCs w:val="28"/>
        </w:rPr>
        <w:t>на одну группу, в часах</w:t>
      </w:r>
      <w:r w:rsidR="00E413D6">
        <w:rPr>
          <w:spacing w:val="-7"/>
          <w:sz w:val="28"/>
          <w:szCs w:val="28"/>
        </w:rPr>
        <w:t xml:space="preserve"> (</w:t>
      </w:r>
      <w:r w:rsidR="00E413D6" w:rsidRPr="00BE120D">
        <w:rPr>
          <w:color w:val="FF0000"/>
          <w:spacing w:val="-7"/>
          <w:sz w:val="28"/>
          <w:szCs w:val="28"/>
        </w:rPr>
        <w:t>78</w:t>
      </w:r>
      <w:r>
        <w:rPr>
          <w:spacing w:val="-7"/>
          <w:sz w:val="28"/>
          <w:szCs w:val="28"/>
        </w:rPr>
        <w:t xml:space="preserve"> часов)</w:t>
      </w:r>
      <w:r w:rsidRPr="00C572CB">
        <w:rPr>
          <w:spacing w:val="-7"/>
          <w:sz w:val="28"/>
          <w:szCs w:val="28"/>
        </w:rPr>
        <w:t xml:space="preserve">; </w:t>
      </w:r>
    </w:p>
    <w:p w:rsidR="005F5B6D" w:rsidRPr="00C572CB" w:rsidRDefault="005F5B6D" w:rsidP="005F5B6D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C572CB">
        <w:rPr>
          <w:i/>
          <w:spacing w:val="-5"/>
          <w:sz w:val="28"/>
          <w:szCs w:val="28"/>
          <w:lang w:val="en-US"/>
        </w:rPr>
        <w:t>n</w:t>
      </w:r>
      <w:r w:rsidRPr="00C572CB">
        <w:rPr>
          <w:spacing w:val="-5"/>
          <w:sz w:val="28"/>
          <w:szCs w:val="28"/>
        </w:rPr>
        <w:t xml:space="preserve"> – </w:t>
      </w:r>
      <w:proofErr w:type="gramStart"/>
      <w:r w:rsidRPr="00C572CB">
        <w:rPr>
          <w:spacing w:val="-5"/>
          <w:sz w:val="28"/>
          <w:szCs w:val="28"/>
        </w:rPr>
        <w:t>общее</w:t>
      </w:r>
      <w:proofErr w:type="gramEnd"/>
      <w:r w:rsidRPr="00C572CB">
        <w:rPr>
          <w:spacing w:val="-5"/>
          <w:sz w:val="28"/>
          <w:szCs w:val="28"/>
        </w:rPr>
        <w:t xml:space="preserve"> число групп</w:t>
      </w:r>
      <w:r w:rsidR="008B3173">
        <w:rPr>
          <w:spacing w:val="-5"/>
          <w:sz w:val="28"/>
          <w:szCs w:val="28"/>
        </w:rPr>
        <w:t xml:space="preserve"> (3</w:t>
      </w:r>
      <w:r>
        <w:rPr>
          <w:spacing w:val="-5"/>
          <w:sz w:val="28"/>
          <w:szCs w:val="28"/>
        </w:rPr>
        <w:t xml:space="preserve"> группы за год)</w:t>
      </w:r>
      <w:r w:rsidRPr="00C572CB">
        <w:rPr>
          <w:spacing w:val="-5"/>
          <w:sz w:val="28"/>
          <w:szCs w:val="28"/>
        </w:rPr>
        <w:t>;</w:t>
      </w:r>
    </w:p>
    <w:p w:rsidR="005F5B6D" w:rsidRDefault="005F5B6D" w:rsidP="005F5B6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proofErr w:type="spellStart"/>
      <w:r w:rsidRPr="00C572CB">
        <w:rPr>
          <w:spacing w:val="-3"/>
          <w:sz w:val="28"/>
          <w:szCs w:val="28"/>
        </w:rPr>
        <w:t>Ф</w:t>
      </w:r>
      <w:r w:rsidRPr="00C572CB">
        <w:rPr>
          <w:spacing w:val="-3"/>
          <w:sz w:val="28"/>
          <w:szCs w:val="28"/>
          <w:vertAlign w:val="subscript"/>
        </w:rPr>
        <w:t>пом</w:t>
      </w:r>
      <w:proofErr w:type="spellEnd"/>
      <w:r w:rsidRPr="00C572CB">
        <w:rPr>
          <w:spacing w:val="-3"/>
          <w:sz w:val="28"/>
          <w:szCs w:val="28"/>
        </w:rPr>
        <w:t xml:space="preserve"> – фонд времени использования помещения в часах</w:t>
      </w:r>
      <w:r w:rsidR="00320BE2">
        <w:rPr>
          <w:spacing w:val="-3"/>
          <w:sz w:val="28"/>
          <w:szCs w:val="28"/>
        </w:rPr>
        <w:t>(8х5х5</w:t>
      </w:r>
      <w:r>
        <w:rPr>
          <w:spacing w:val="-3"/>
          <w:sz w:val="28"/>
          <w:szCs w:val="28"/>
        </w:rPr>
        <w:t>2)</w:t>
      </w:r>
    </w:p>
    <w:p w:rsidR="005F5B6D" w:rsidRDefault="008B3173" w:rsidP="005F5B6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5F5B6D">
        <w:rPr>
          <w:spacing w:val="-3"/>
          <w:sz w:val="28"/>
          <w:szCs w:val="28"/>
        </w:rPr>
        <w:t>-время использования помещения за день(1 дневная и 1 вечерняя группа)</w:t>
      </w:r>
    </w:p>
    <w:p w:rsidR="008B3173" w:rsidRPr="00E54CED" w:rsidRDefault="008B3173" w:rsidP="008B3173">
      <w:pPr>
        <w:shd w:val="clear" w:color="auto" w:fill="FFFFFF"/>
        <w:rPr>
          <w:spacing w:val="-3"/>
          <w:sz w:val="28"/>
        </w:rPr>
      </w:pPr>
      <w:r>
        <w:rPr>
          <w:spacing w:val="-3"/>
          <w:sz w:val="28"/>
        </w:rPr>
        <w:t xml:space="preserve">           5 – </w:t>
      </w:r>
      <w:r w:rsidRPr="00E54CED">
        <w:rPr>
          <w:spacing w:val="-3"/>
          <w:sz w:val="28"/>
        </w:rPr>
        <w:t xml:space="preserve"> </w:t>
      </w:r>
      <w:r>
        <w:rPr>
          <w:spacing w:val="-3"/>
          <w:sz w:val="28"/>
        </w:rPr>
        <w:t>количество рабочих дней за неделю</w:t>
      </w:r>
    </w:p>
    <w:p w:rsidR="008B3173" w:rsidRPr="00E54CED" w:rsidRDefault="008B3173" w:rsidP="008B3173">
      <w:pPr>
        <w:shd w:val="clear" w:color="auto" w:fill="FFFFFF"/>
        <w:rPr>
          <w:spacing w:val="-3"/>
          <w:sz w:val="28"/>
        </w:rPr>
      </w:pPr>
      <w:r>
        <w:rPr>
          <w:spacing w:val="-3"/>
          <w:sz w:val="28"/>
        </w:rPr>
        <w:t xml:space="preserve">           52 </w:t>
      </w:r>
      <w:r w:rsidRPr="00E54CED">
        <w:rPr>
          <w:spacing w:val="-3"/>
          <w:sz w:val="28"/>
        </w:rPr>
        <w:t>-</w:t>
      </w:r>
      <w:r>
        <w:rPr>
          <w:spacing w:val="-3"/>
          <w:sz w:val="28"/>
        </w:rPr>
        <w:t xml:space="preserve"> количество недель</w:t>
      </w:r>
      <w:r w:rsidRPr="00E54CED">
        <w:rPr>
          <w:spacing w:val="-3"/>
          <w:sz w:val="28"/>
        </w:rPr>
        <w:t xml:space="preserve"> в году</w:t>
      </w:r>
    </w:p>
    <w:p w:rsidR="005F5B6D" w:rsidRDefault="005F5B6D" w:rsidP="005F5B6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0,75-постоянный коэффициент</w:t>
      </w:r>
    </w:p>
    <w:p w:rsidR="005F5B6D" w:rsidRPr="00320BE2" w:rsidRDefault="00E413D6" w:rsidP="005F5B6D">
      <w:pPr>
        <w:shd w:val="clear" w:color="auto" w:fill="FFFFFF"/>
        <w:ind w:firstLine="709"/>
        <w:jc w:val="both"/>
        <w:rPr>
          <w:b/>
          <w:spacing w:val="-2"/>
          <w:sz w:val="28"/>
          <w:szCs w:val="28"/>
        </w:rPr>
      </w:pPr>
      <w:proofErr w:type="gramStart"/>
      <w:r>
        <w:rPr>
          <w:b/>
          <w:spacing w:val="-3"/>
          <w:sz w:val="28"/>
          <w:szCs w:val="28"/>
        </w:rPr>
        <w:t>П</w:t>
      </w:r>
      <w:proofErr w:type="gramEnd"/>
      <w:r>
        <w:rPr>
          <w:b/>
          <w:spacing w:val="-3"/>
          <w:sz w:val="28"/>
          <w:szCs w:val="28"/>
        </w:rPr>
        <w:t>=</w:t>
      </w:r>
      <w:r w:rsidRPr="00BE120D">
        <w:rPr>
          <w:b/>
          <w:color w:val="FF0000"/>
          <w:spacing w:val="-3"/>
          <w:sz w:val="28"/>
          <w:szCs w:val="28"/>
        </w:rPr>
        <w:t>78</w:t>
      </w:r>
      <w:r w:rsidR="008B3173" w:rsidRPr="00320BE2">
        <w:rPr>
          <w:b/>
          <w:spacing w:val="-3"/>
          <w:sz w:val="28"/>
          <w:szCs w:val="28"/>
        </w:rPr>
        <w:t>х3/0,75х8х5х5</w:t>
      </w:r>
      <w:r w:rsidR="005F5B6D" w:rsidRPr="00320BE2">
        <w:rPr>
          <w:b/>
          <w:spacing w:val="-3"/>
          <w:sz w:val="28"/>
          <w:szCs w:val="28"/>
        </w:rPr>
        <w:t>2=</w:t>
      </w:r>
      <w:r w:rsidR="007451AD" w:rsidRPr="00320BE2">
        <w:rPr>
          <w:b/>
          <w:spacing w:val="-3"/>
          <w:sz w:val="28"/>
          <w:szCs w:val="28"/>
        </w:rPr>
        <w:t>1 учебный класс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5F5B6D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Обучение вождению состоит из первоначального обучения вождению                    и обучения практическому вождению на учебных маршрутах в условиях дорожного движения. </w:t>
      </w:r>
    </w:p>
    <w:p w:rsidR="005F5B6D" w:rsidRPr="00C572CB" w:rsidRDefault="005C1669" w:rsidP="005F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Учебное транспортное средство</w:t>
      </w:r>
      <w:r w:rsidR="005F5B6D" w:rsidRPr="00F405E3">
        <w:rPr>
          <w:sz w:val="28"/>
          <w:szCs w:val="28"/>
        </w:rPr>
        <w:t xml:space="preserve"> используемы</w:t>
      </w:r>
      <w:r w:rsidR="005F5B6D">
        <w:rPr>
          <w:sz w:val="28"/>
          <w:szCs w:val="28"/>
        </w:rPr>
        <w:t>е</w:t>
      </w:r>
      <w:r w:rsidR="005F5B6D" w:rsidRPr="00F405E3">
        <w:rPr>
          <w:sz w:val="28"/>
          <w:szCs w:val="28"/>
        </w:rPr>
        <w:t xml:space="preserve"> в учебном процессе,  обеспечива</w:t>
      </w:r>
      <w:r w:rsidR="005F5B6D">
        <w:rPr>
          <w:sz w:val="28"/>
          <w:szCs w:val="28"/>
        </w:rPr>
        <w:t>ю</w:t>
      </w:r>
      <w:r w:rsidR="005F5B6D" w:rsidRPr="00F405E3">
        <w:rPr>
          <w:sz w:val="28"/>
          <w:szCs w:val="28"/>
        </w:rPr>
        <w:t>т</w:t>
      </w:r>
      <w:r w:rsidR="005F5B6D">
        <w:rPr>
          <w:sz w:val="28"/>
          <w:szCs w:val="28"/>
        </w:rPr>
        <w:t xml:space="preserve"> п</w:t>
      </w:r>
      <w:r w:rsidR="005F5B6D" w:rsidRPr="00F405E3">
        <w:rPr>
          <w:sz w:val="28"/>
          <w:szCs w:val="28"/>
        </w:rPr>
        <w:t xml:space="preserve">ервоначальное обучение навыкам вождения; отработку правильной посадки водителя в транспортном средстве и пристегивания ремнем </w:t>
      </w:r>
      <w:r w:rsidR="005F5B6D" w:rsidRPr="00F405E3">
        <w:rPr>
          <w:sz w:val="28"/>
          <w:szCs w:val="28"/>
        </w:rPr>
        <w:lastRenderedPageBreak/>
        <w:t>безопасности; ознакомление с органами управления, контрольно-измерительными приборами; отработку приемов управления транспортным средством</w:t>
      </w:r>
      <w:r w:rsidR="005F5B6D">
        <w:rPr>
          <w:sz w:val="28"/>
          <w:szCs w:val="28"/>
        </w:rPr>
        <w:t>.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Первоначальное обучение вожд</w:t>
      </w:r>
      <w:r>
        <w:rPr>
          <w:sz w:val="28"/>
          <w:szCs w:val="28"/>
        </w:rPr>
        <w:t>ению транспортных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>оводится на  закрытой площадке</w:t>
      </w:r>
      <w:r w:rsidRPr="00C572CB">
        <w:rPr>
          <w:sz w:val="28"/>
          <w:szCs w:val="28"/>
        </w:rPr>
        <w:t>.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 и знающие требования Правил дорожного движения.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Обучение практическому вождению в условиях дорожного движения проводится на</w:t>
      </w:r>
      <w:r>
        <w:rPr>
          <w:sz w:val="28"/>
          <w:szCs w:val="28"/>
        </w:rPr>
        <w:t xml:space="preserve"> учебных маршрутах, утвержденных н</w:t>
      </w:r>
      <w:r w:rsidR="007451AD">
        <w:rPr>
          <w:sz w:val="28"/>
          <w:szCs w:val="28"/>
        </w:rPr>
        <w:t>ачальником школы</w:t>
      </w:r>
      <w:r>
        <w:rPr>
          <w:sz w:val="28"/>
          <w:szCs w:val="28"/>
        </w:rPr>
        <w:t>.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На</w:t>
      </w:r>
      <w:r>
        <w:rPr>
          <w:sz w:val="28"/>
          <w:szCs w:val="28"/>
        </w:rPr>
        <w:t xml:space="preserve"> занятии по вождению </w:t>
      </w:r>
      <w:r w:rsidRPr="00C572CB">
        <w:rPr>
          <w:sz w:val="28"/>
          <w:szCs w:val="28"/>
        </w:rPr>
        <w:t>мас</w:t>
      </w:r>
      <w:r>
        <w:rPr>
          <w:sz w:val="28"/>
          <w:szCs w:val="28"/>
        </w:rPr>
        <w:t>тер производственного обучения всегда имеет</w:t>
      </w:r>
      <w:r w:rsidRPr="00C572CB">
        <w:rPr>
          <w:sz w:val="28"/>
          <w:szCs w:val="28"/>
        </w:rPr>
        <w:t xml:space="preserve">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5F5B6D" w:rsidRPr="00F75FE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Транспортное средство, используем</w:t>
      </w:r>
      <w:r>
        <w:rPr>
          <w:sz w:val="28"/>
          <w:szCs w:val="28"/>
        </w:rPr>
        <w:t>ое для обучения вождению,  соответствует</w:t>
      </w:r>
      <w:r w:rsidRPr="00C572CB">
        <w:rPr>
          <w:sz w:val="28"/>
          <w:szCs w:val="28"/>
        </w:rPr>
        <w:t xml:space="preserve"> материально-техническ</w:t>
      </w:r>
      <w:r>
        <w:rPr>
          <w:sz w:val="28"/>
          <w:szCs w:val="28"/>
        </w:rPr>
        <w:t>им условиям реализации Рабочей</w:t>
      </w:r>
      <w:r w:rsidRPr="00C572CB">
        <w:rPr>
          <w:sz w:val="28"/>
          <w:szCs w:val="28"/>
        </w:rPr>
        <w:t xml:space="preserve"> программы.</w:t>
      </w:r>
    </w:p>
    <w:p w:rsidR="007451AD" w:rsidRDefault="00B24EAE" w:rsidP="007451AD">
      <w:pPr>
        <w:ind w:left="567"/>
        <w:rPr>
          <w:sz w:val="28"/>
        </w:rPr>
      </w:pPr>
      <w:r>
        <w:rPr>
          <w:sz w:val="28"/>
          <w:szCs w:val="28"/>
        </w:rPr>
        <w:t xml:space="preserve">  </w:t>
      </w:r>
      <w:r w:rsidRPr="003C37B8">
        <w:rPr>
          <w:sz w:val="28"/>
          <w:szCs w:val="28"/>
        </w:rPr>
        <w:t>6</w:t>
      </w:r>
      <w:r w:rsidR="005F5B6D" w:rsidRPr="00C572CB">
        <w:rPr>
          <w:sz w:val="28"/>
          <w:szCs w:val="28"/>
        </w:rPr>
        <w:t>.2.</w:t>
      </w:r>
      <w:r w:rsidRPr="003C37B8">
        <w:rPr>
          <w:sz w:val="28"/>
          <w:szCs w:val="28"/>
        </w:rPr>
        <w:t xml:space="preserve"> </w:t>
      </w:r>
      <w:r w:rsidR="005F5B6D" w:rsidRPr="00C572CB">
        <w:rPr>
          <w:sz w:val="28"/>
          <w:szCs w:val="28"/>
        </w:rPr>
        <w:t xml:space="preserve"> </w:t>
      </w:r>
      <w:r w:rsidR="007451AD" w:rsidRPr="00F405E3">
        <w:rPr>
          <w:sz w:val="28"/>
          <w:szCs w:val="28"/>
        </w:rPr>
        <w:t>П</w:t>
      </w:r>
      <w:r w:rsidR="007451AD">
        <w:rPr>
          <w:sz w:val="28"/>
          <w:szCs w:val="28"/>
        </w:rPr>
        <w:t xml:space="preserve">реподаватели учебных предметов всего </w:t>
      </w:r>
      <w:r w:rsidR="006B1B02">
        <w:rPr>
          <w:sz w:val="28"/>
        </w:rPr>
        <w:t>2. Из них 1</w:t>
      </w:r>
      <w:r w:rsidR="007451AD">
        <w:rPr>
          <w:sz w:val="28"/>
        </w:rPr>
        <w:t xml:space="preserve"> </w:t>
      </w:r>
    </w:p>
    <w:p w:rsidR="007451AD" w:rsidRPr="00D324A2" w:rsidRDefault="006B1B02" w:rsidP="007451AD">
      <w:pPr>
        <w:rPr>
          <w:sz w:val="28"/>
        </w:rPr>
      </w:pPr>
      <w:r>
        <w:rPr>
          <w:sz w:val="28"/>
        </w:rPr>
        <w:t xml:space="preserve">преподаватель </w:t>
      </w:r>
      <w:r w:rsidR="007451AD">
        <w:rPr>
          <w:sz w:val="28"/>
        </w:rPr>
        <w:t>с высшим профессиональным образованием и 1 преподаватель со средним профессиональным образованием.</w:t>
      </w:r>
    </w:p>
    <w:p w:rsidR="007451AD" w:rsidRDefault="007451AD" w:rsidP="007451A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05E3">
        <w:rPr>
          <w:sz w:val="28"/>
          <w:szCs w:val="28"/>
        </w:rPr>
        <w:t>Мас</w:t>
      </w:r>
      <w:r>
        <w:rPr>
          <w:sz w:val="28"/>
          <w:szCs w:val="28"/>
        </w:rPr>
        <w:t xml:space="preserve">тера производственного обучения всего </w:t>
      </w:r>
      <w:r w:rsidR="00DA4562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Pr="00F405E3">
        <w:rPr>
          <w:sz w:val="28"/>
          <w:szCs w:val="28"/>
        </w:rPr>
        <w:t xml:space="preserve"> имеют удостоверение </w:t>
      </w:r>
    </w:p>
    <w:p w:rsidR="007451AD" w:rsidRPr="0048335A" w:rsidRDefault="007451AD" w:rsidP="007451AD">
      <w:pPr>
        <w:rPr>
          <w:sz w:val="28"/>
        </w:rPr>
      </w:pPr>
      <w:r w:rsidRPr="00F405E3">
        <w:rPr>
          <w:sz w:val="28"/>
          <w:szCs w:val="28"/>
        </w:rPr>
        <w:t>на право управления транспортным средством соответствующей категории, подкатегории, документ на право обучения вождению транспортного средства данной категории, подкатегории.</w:t>
      </w:r>
      <w:r>
        <w:rPr>
          <w:sz w:val="28"/>
        </w:rPr>
        <w:t xml:space="preserve"> </w:t>
      </w:r>
      <w:r w:rsidR="00325711">
        <w:rPr>
          <w:sz w:val="28"/>
        </w:rPr>
        <w:t xml:space="preserve"> </w:t>
      </w:r>
      <w:r>
        <w:rPr>
          <w:sz w:val="28"/>
        </w:rPr>
        <w:t>Из них 1 мастер с высшим профессиональным образованием и 1 мастеров со средним профессиональным образованием.</w:t>
      </w:r>
    </w:p>
    <w:p w:rsidR="007451AD" w:rsidRPr="00F405E3" w:rsidRDefault="007451AD" w:rsidP="007451AD">
      <w:pPr>
        <w:ind w:firstLine="709"/>
        <w:rPr>
          <w:sz w:val="28"/>
          <w:szCs w:val="28"/>
        </w:rPr>
      </w:pPr>
    </w:p>
    <w:p w:rsidR="00B24EAE" w:rsidRDefault="005F5B6D" w:rsidP="00B24EAE">
      <w:pPr>
        <w:pStyle w:val="ad"/>
        <w:numPr>
          <w:ilvl w:val="1"/>
          <w:numId w:val="10"/>
        </w:numPr>
        <w:jc w:val="both"/>
        <w:rPr>
          <w:sz w:val="28"/>
          <w:szCs w:val="28"/>
        </w:rPr>
      </w:pPr>
      <w:r w:rsidRPr="00B24EAE">
        <w:rPr>
          <w:sz w:val="28"/>
          <w:szCs w:val="28"/>
        </w:rPr>
        <w:t xml:space="preserve">Информационно-методические условия реализации Рабочей </w:t>
      </w:r>
    </w:p>
    <w:p w:rsidR="005F5B6D" w:rsidRPr="00B24EAE" w:rsidRDefault="005F5B6D" w:rsidP="00B24EAE">
      <w:pPr>
        <w:jc w:val="both"/>
        <w:rPr>
          <w:sz w:val="28"/>
          <w:szCs w:val="28"/>
        </w:rPr>
      </w:pPr>
      <w:r w:rsidRPr="00B24EAE">
        <w:rPr>
          <w:sz w:val="28"/>
          <w:szCs w:val="28"/>
        </w:rPr>
        <w:t xml:space="preserve">программы включают: </w:t>
      </w:r>
    </w:p>
    <w:p w:rsidR="005F5B6D" w:rsidRPr="00C572CB" w:rsidRDefault="005F5B6D" w:rsidP="005F5B6D">
      <w:pPr>
        <w:ind w:left="720"/>
        <w:contextualSpacing/>
        <w:rPr>
          <w:sz w:val="28"/>
          <w:szCs w:val="28"/>
        </w:rPr>
      </w:pPr>
      <w:r w:rsidRPr="00C572CB">
        <w:rPr>
          <w:sz w:val="28"/>
          <w:szCs w:val="28"/>
        </w:rPr>
        <w:t>учебный план;</w:t>
      </w:r>
    </w:p>
    <w:p w:rsidR="005F5B6D" w:rsidRPr="00C572CB" w:rsidRDefault="005F5B6D" w:rsidP="005F5B6D">
      <w:pPr>
        <w:ind w:left="720"/>
        <w:contextualSpacing/>
        <w:rPr>
          <w:sz w:val="28"/>
          <w:szCs w:val="28"/>
        </w:rPr>
      </w:pPr>
      <w:r w:rsidRPr="00C572CB">
        <w:rPr>
          <w:sz w:val="28"/>
          <w:szCs w:val="28"/>
        </w:rPr>
        <w:t>календарный учебный график;</w:t>
      </w:r>
    </w:p>
    <w:p w:rsidR="005F5B6D" w:rsidRPr="00C572CB" w:rsidRDefault="005F5B6D" w:rsidP="005F5B6D">
      <w:pPr>
        <w:ind w:left="720"/>
        <w:contextualSpacing/>
        <w:rPr>
          <w:sz w:val="28"/>
          <w:szCs w:val="28"/>
        </w:rPr>
      </w:pPr>
      <w:r w:rsidRPr="00C572CB">
        <w:rPr>
          <w:sz w:val="28"/>
          <w:szCs w:val="28"/>
        </w:rPr>
        <w:t>рабочие программы учебных предметов;</w:t>
      </w:r>
    </w:p>
    <w:p w:rsidR="005F5B6D" w:rsidRPr="00C572CB" w:rsidRDefault="005F5B6D" w:rsidP="005F5B6D">
      <w:pPr>
        <w:ind w:firstLine="708"/>
        <w:rPr>
          <w:sz w:val="28"/>
          <w:szCs w:val="28"/>
        </w:rPr>
      </w:pPr>
      <w:r w:rsidRPr="00C572CB">
        <w:rPr>
          <w:sz w:val="28"/>
          <w:szCs w:val="28"/>
        </w:rPr>
        <w:t>методические материалы и разработки;</w:t>
      </w:r>
    </w:p>
    <w:p w:rsidR="005F5B6D" w:rsidRPr="00C572CB" w:rsidRDefault="005F5B6D" w:rsidP="005F5B6D">
      <w:pPr>
        <w:ind w:firstLine="708"/>
      </w:pPr>
      <w:r w:rsidRPr="00C572CB">
        <w:rPr>
          <w:sz w:val="28"/>
          <w:szCs w:val="28"/>
        </w:rPr>
        <w:t>расписание занятий.</w:t>
      </w:r>
    </w:p>
    <w:p w:rsidR="005F5B6D" w:rsidRPr="00B24EAE" w:rsidRDefault="005F5B6D" w:rsidP="00B24EAE">
      <w:pPr>
        <w:pStyle w:val="ad"/>
        <w:numPr>
          <w:ilvl w:val="1"/>
          <w:numId w:val="10"/>
        </w:numPr>
        <w:jc w:val="both"/>
        <w:rPr>
          <w:sz w:val="28"/>
          <w:szCs w:val="28"/>
        </w:rPr>
      </w:pPr>
      <w:r w:rsidRPr="00B24EAE">
        <w:rPr>
          <w:sz w:val="28"/>
          <w:szCs w:val="28"/>
        </w:rPr>
        <w:t>Материально-технические условия реализации Рабочей программы</w:t>
      </w:r>
    </w:p>
    <w:p w:rsidR="005F5B6D" w:rsidRDefault="005F5B6D" w:rsidP="005F5B6D">
      <w:pPr>
        <w:jc w:val="both"/>
        <w:rPr>
          <w:sz w:val="28"/>
          <w:szCs w:val="28"/>
        </w:rPr>
      </w:pPr>
      <w:r w:rsidRPr="00C572CB">
        <w:rPr>
          <w:sz w:val="28"/>
          <w:szCs w:val="28"/>
        </w:rPr>
        <w:t>включают:</w:t>
      </w:r>
    </w:p>
    <w:p w:rsidR="005F5B6D" w:rsidRPr="00C720EC" w:rsidRDefault="005F5B6D" w:rsidP="005F5B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F5B6D" w:rsidRDefault="005F5B6D" w:rsidP="005F5B6D">
      <w:pPr>
        <w:ind w:firstLine="708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Учебные тр</w:t>
      </w:r>
      <w:r w:rsidR="00467E27">
        <w:rPr>
          <w:sz w:val="28"/>
          <w:szCs w:val="28"/>
        </w:rPr>
        <w:t>анспортные средства категории «</w:t>
      </w:r>
      <w:r w:rsidR="00467E27">
        <w:rPr>
          <w:sz w:val="28"/>
          <w:szCs w:val="28"/>
          <w:lang w:val="en-US"/>
        </w:rPr>
        <w:t>D</w:t>
      </w:r>
      <w:r w:rsidR="005C1669">
        <w:rPr>
          <w:sz w:val="28"/>
          <w:szCs w:val="28"/>
        </w:rPr>
        <w:t xml:space="preserve">» представлено </w:t>
      </w:r>
      <w:r w:rsidRPr="00C572CB">
        <w:rPr>
          <w:sz w:val="28"/>
          <w:szCs w:val="28"/>
        </w:rPr>
        <w:t>механическими транспортными средствами</w:t>
      </w:r>
      <w:r w:rsidR="00540ADF">
        <w:rPr>
          <w:sz w:val="28"/>
          <w:szCs w:val="28"/>
        </w:rPr>
        <w:t xml:space="preserve"> в количестве </w:t>
      </w:r>
      <w:r w:rsidR="00540ADF" w:rsidRPr="00540ADF">
        <w:rPr>
          <w:sz w:val="28"/>
          <w:szCs w:val="28"/>
        </w:rPr>
        <w:t>2</w:t>
      </w:r>
      <w:r w:rsidR="00540ADF">
        <w:rPr>
          <w:sz w:val="28"/>
          <w:szCs w:val="28"/>
        </w:rPr>
        <w:t>е</w:t>
      </w:r>
      <w:r w:rsidR="00540ADF">
        <w:rPr>
          <w:rFonts w:eastAsiaTheme="minorEastAsia"/>
          <w:sz w:val="28"/>
          <w:szCs w:val="28"/>
          <w:lang w:eastAsia="zh-CN"/>
        </w:rPr>
        <w:t>д</w:t>
      </w:r>
      <w:r w:rsidR="005C1669">
        <w:rPr>
          <w:sz w:val="28"/>
          <w:szCs w:val="28"/>
        </w:rPr>
        <w:t>.</w:t>
      </w:r>
      <w:r w:rsidRPr="00C572CB">
        <w:rPr>
          <w:sz w:val="28"/>
          <w:szCs w:val="28"/>
        </w:rPr>
        <w:t xml:space="preserve">, зарегистрированными в установленном порядке и  </w:t>
      </w:r>
      <w:r>
        <w:rPr>
          <w:sz w:val="28"/>
          <w:szCs w:val="28"/>
        </w:rPr>
        <w:t>1 прицепом</w:t>
      </w:r>
      <w:r w:rsidRPr="00C572CB">
        <w:rPr>
          <w:sz w:val="28"/>
          <w:szCs w:val="28"/>
        </w:rPr>
        <w:t>, разреш</w:t>
      </w:r>
      <w:r w:rsidR="004974AB">
        <w:rPr>
          <w:sz w:val="28"/>
          <w:szCs w:val="28"/>
        </w:rPr>
        <w:t>енная максимальная масса которого</w:t>
      </w:r>
      <w:r w:rsidRPr="00C572CB">
        <w:rPr>
          <w:sz w:val="28"/>
          <w:szCs w:val="28"/>
        </w:rPr>
        <w:t xml:space="preserve"> не превышает 750 кг, зарегистрированными в установленном порядке.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Расчет количества необходимых механических транспортных средств осуществляется по формуле:</w:t>
      </w:r>
    </w:p>
    <w:p w:rsidR="005F5B6D" w:rsidRPr="00C572CB" w:rsidRDefault="005F5B6D" w:rsidP="005F5B6D">
      <w:pPr>
        <w:ind w:firstLine="709"/>
        <w:jc w:val="center"/>
        <w:rPr>
          <w:sz w:val="28"/>
          <w:szCs w:val="28"/>
        </w:rPr>
      </w:pPr>
      <w:proofErr w:type="spellStart"/>
      <w:r w:rsidRPr="00C572CB">
        <w:rPr>
          <w:sz w:val="28"/>
          <w:szCs w:val="28"/>
        </w:rPr>
        <w:t>Nтс</w:t>
      </w:r>
      <w:proofErr w:type="spellEnd"/>
      <w:proofErr w:type="gramStart"/>
      <w:r w:rsidRPr="00C572CB">
        <w:rPr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t*24,5*12</m:t>
            </m:r>
          </m:den>
        </m:f>
      </m:oMath>
      <w:r w:rsidRPr="00C572CB">
        <w:rPr>
          <w:sz w:val="28"/>
          <w:szCs w:val="28"/>
        </w:rPr>
        <w:t>+1;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где </w:t>
      </w:r>
      <w:proofErr w:type="spellStart"/>
      <w:proofErr w:type="gramStart"/>
      <w:r w:rsidRPr="00C572CB">
        <w:rPr>
          <w:sz w:val="28"/>
          <w:szCs w:val="28"/>
        </w:rPr>
        <w:t>N</w:t>
      </w:r>
      <w:proofErr w:type="gramEnd"/>
      <w:r w:rsidRPr="00C572CB">
        <w:rPr>
          <w:sz w:val="28"/>
          <w:szCs w:val="28"/>
        </w:rPr>
        <w:t>тс</w:t>
      </w:r>
      <w:proofErr w:type="spellEnd"/>
      <w:r w:rsidRPr="00C572CB">
        <w:rPr>
          <w:sz w:val="28"/>
          <w:szCs w:val="28"/>
        </w:rPr>
        <w:t xml:space="preserve"> – количество автотранспортных средств;</w:t>
      </w:r>
      <w:r w:rsidRPr="00C572CB">
        <w:rPr>
          <w:sz w:val="28"/>
          <w:szCs w:val="28"/>
        </w:rPr>
        <w:tab/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Т   – количество часов вождения в соответствии с учебным планом</w:t>
      </w:r>
      <w:r w:rsidR="00E413D6">
        <w:rPr>
          <w:sz w:val="28"/>
          <w:szCs w:val="28"/>
        </w:rPr>
        <w:t xml:space="preserve"> (74</w:t>
      </w:r>
      <w:r w:rsidR="008253B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часов)</w:t>
      </w:r>
      <w:r w:rsidRPr="00C572CB">
        <w:rPr>
          <w:sz w:val="28"/>
          <w:szCs w:val="28"/>
        </w:rPr>
        <w:t>;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proofErr w:type="gramStart"/>
      <w:r w:rsidRPr="00C572CB">
        <w:rPr>
          <w:sz w:val="28"/>
          <w:szCs w:val="28"/>
        </w:rPr>
        <w:lastRenderedPageBreak/>
        <w:t>К</w:t>
      </w:r>
      <w:proofErr w:type="gramEnd"/>
      <w:r w:rsidRPr="00C572CB">
        <w:rPr>
          <w:sz w:val="28"/>
          <w:szCs w:val="28"/>
        </w:rPr>
        <w:t xml:space="preserve"> – количество обучающихся в год</w:t>
      </w:r>
      <w:r w:rsidR="008253B2">
        <w:rPr>
          <w:sz w:val="28"/>
          <w:szCs w:val="28"/>
        </w:rPr>
        <w:t xml:space="preserve"> </w:t>
      </w:r>
      <w:r w:rsidR="000F474D">
        <w:rPr>
          <w:sz w:val="28"/>
          <w:szCs w:val="28"/>
        </w:rPr>
        <w:t>(57</w:t>
      </w:r>
      <w:r w:rsidR="008253B2">
        <w:rPr>
          <w:sz w:val="28"/>
          <w:szCs w:val="28"/>
        </w:rPr>
        <w:t xml:space="preserve"> </w:t>
      </w:r>
      <w:r>
        <w:rPr>
          <w:sz w:val="28"/>
          <w:szCs w:val="28"/>
        </w:rPr>
        <w:t>курсантов)</w:t>
      </w:r>
      <w:r w:rsidRPr="00C572CB">
        <w:rPr>
          <w:sz w:val="28"/>
          <w:szCs w:val="28"/>
        </w:rPr>
        <w:t>;</w:t>
      </w:r>
    </w:p>
    <w:p w:rsidR="005F5B6D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i/>
          <w:sz w:val="28"/>
          <w:szCs w:val="28"/>
        </w:rPr>
        <w:t>t</w:t>
      </w:r>
      <w:r w:rsidRPr="00C572CB">
        <w:rPr>
          <w:sz w:val="28"/>
          <w:szCs w:val="28"/>
        </w:rPr>
        <w:t xml:space="preserve">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14,4 часа – два мастера производственного обучения на одно учебное транспортное средство;            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24,5 – среднее количество рабочих дней в месяц; 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12 – количество рабочих месяцев в году; </w:t>
      </w:r>
    </w:p>
    <w:p w:rsidR="005F5B6D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 xml:space="preserve">1 </w:t>
      </w:r>
      <w:r w:rsidRPr="003E493E">
        <w:rPr>
          <w:sz w:val="28"/>
          <w:szCs w:val="28"/>
          <w:shd w:val="clear" w:color="auto" w:fill="FFFFFF" w:themeFill="background1"/>
        </w:rPr>
        <w:t>– количество резервных учебных транспортных средств</w:t>
      </w:r>
      <w:r w:rsidRPr="003E493E">
        <w:rPr>
          <w:sz w:val="28"/>
          <w:szCs w:val="28"/>
        </w:rPr>
        <w:t>.</w:t>
      </w:r>
    </w:p>
    <w:p w:rsidR="005F5B6D" w:rsidRPr="00C06A54" w:rsidRDefault="005F5B6D" w:rsidP="005F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8253B2">
        <w:rPr>
          <w:sz w:val="28"/>
          <w:szCs w:val="28"/>
        </w:rPr>
        <w:t>тс=</w:t>
      </w:r>
      <w:r w:rsidR="00E413D6">
        <w:rPr>
          <w:sz w:val="28"/>
          <w:szCs w:val="28"/>
        </w:rPr>
        <w:t>7</w:t>
      </w:r>
      <w:r w:rsidR="008253B2">
        <w:rPr>
          <w:sz w:val="28"/>
          <w:szCs w:val="28"/>
        </w:rPr>
        <w:t>4</w:t>
      </w:r>
      <w:r w:rsidR="00E413D6">
        <w:rPr>
          <w:sz w:val="28"/>
          <w:szCs w:val="28"/>
        </w:rPr>
        <w:t>х</w:t>
      </w:r>
      <w:r w:rsidR="000F474D">
        <w:rPr>
          <w:sz w:val="28"/>
          <w:szCs w:val="28"/>
        </w:rPr>
        <w:t>57/14</w:t>
      </w:r>
      <w:proofErr w:type="gramStart"/>
      <w:r w:rsidR="000F474D">
        <w:rPr>
          <w:sz w:val="28"/>
          <w:szCs w:val="28"/>
        </w:rPr>
        <w:t>,4х24,5х12</w:t>
      </w:r>
      <w:proofErr w:type="gramEnd"/>
      <w:r w:rsidR="000F474D">
        <w:rPr>
          <w:sz w:val="28"/>
          <w:szCs w:val="28"/>
        </w:rPr>
        <w:t>+1=0.99</w:t>
      </w:r>
      <w:r w:rsidR="007451AD">
        <w:rPr>
          <w:sz w:val="28"/>
          <w:szCs w:val="28"/>
        </w:rPr>
        <w:t>+1=2</w:t>
      </w: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proofErr w:type="gramStart"/>
      <w:r w:rsidRPr="00C572CB">
        <w:rPr>
          <w:sz w:val="28"/>
          <w:szCs w:val="28"/>
        </w:rPr>
        <w:t>Механическое транспортное средство, используемое д</w:t>
      </w:r>
      <w:r>
        <w:rPr>
          <w:sz w:val="28"/>
          <w:szCs w:val="28"/>
        </w:rPr>
        <w:t>ля обучения вождению</w:t>
      </w:r>
      <w:r w:rsidRPr="00C572CB">
        <w:rPr>
          <w:sz w:val="28"/>
          <w:szCs w:val="28"/>
        </w:rPr>
        <w:t xml:space="preserve"> оборудовано дополнительными педалями привода сцеп</w:t>
      </w:r>
      <w:r w:rsidR="007C3083">
        <w:rPr>
          <w:sz w:val="28"/>
          <w:szCs w:val="28"/>
        </w:rPr>
        <w:t>ления</w:t>
      </w:r>
      <w:r w:rsidRPr="00C572CB">
        <w:rPr>
          <w:sz w:val="28"/>
          <w:szCs w:val="28"/>
        </w:rPr>
        <w:t xml:space="preserve"> и тормоза; зеркалом заднего вида для обучающего; опознавательным знаком «Учебное транспортное средство» в соответствии с п. 8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  <w:proofErr w:type="gramEnd"/>
    </w:p>
    <w:p w:rsidR="005F5B6D" w:rsidRDefault="005F5B6D" w:rsidP="005F5B6D">
      <w:pPr>
        <w:jc w:val="center"/>
        <w:rPr>
          <w:sz w:val="28"/>
          <w:szCs w:val="28"/>
        </w:rPr>
      </w:pPr>
    </w:p>
    <w:p w:rsidR="007C3083" w:rsidRDefault="007C3083" w:rsidP="005F5B6D">
      <w:pPr>
        <w:jc w:val="center"/>
        <w:rPr>
          <w:sz w:val="28"/>
          <w:szCs w:val="28"/>
        </w:rPr>
      </w:pPr>
    </w:p>
    <w:p w:rsidR="005F5B6D" w:rsidRPr="00C572CB" w:rsidRDefault="005F5B6D" w:rsidP="005F5B6D">
      <w:pPr>
        <w:jc w:val="center"/>
        <w:rPr>
          <w:sz w:val="28"/>
          <w:szCs w:val="28"/>
        </w:rPr>
      </w:pPr>
      <w:r w:rsidRPr="00C572CB">
        <w:rPr>
          <w:sz w:val="28"/>
          <w:szCs w:val="28"/>
        </w:rPr>
        <w:t>Перечень учебного оборудования</w:t>
      </w:r>
    </w:p>
    <w:p w:rsidR="005F5B6D" w:rsidRPr="00786ED7" w:rsidRDefault="002C56C3" w:rsidP="005F5B6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5F5B6D" w:rsidRDefault="005F5B6D" w:rsidP="005F5B6D">
      <w:pPr>
        <w:pStyle w:val="ConsPlusNormal"/>
        <w:ind w:firstLine="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"/>
        <w:gridCol w:w="1605"/>
      </w:tblGrid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фрагмент радиатора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1B33CC" w:rsidRDefault="006F28EF" w:rsidP="00786E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</w:t>
            </w:r>
            <w:r w:rsidR="001B33C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)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наконечник рулевой тяги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Тренажер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F1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AF1" w:rsidRPr="00F933E0" w:rsidRDefault="005F2AF1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Тахограф</w:t>
            </w:r>
            <w:proofErr w:type="spellEnd"/>
            <w:r>
              <w:t xml:space="preserve"> &lt;2</w:t>
            </w:r>
            <w:r w:rsidRPr="00305A25"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AF1" w:rsidRPr="00F933E0" w:rsidRDefault="005F2AF1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AF1" w:rsidRPr="00F933E0" w:rsidRDefault="005F2AF1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 &lt;3&gt;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&lt;4&gt;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и боковой интервал. Организация наблюдения в </w:t>
            </w:r>
            <w:proofErr w:type="spell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процессеуправления</w:t>
            </w:r>
            <w:proofErr w:type="spellEnd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136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Классификация автобусов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автобуса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Кузов, органы управления и контрольно-измерительные приборы, системы пассивной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F933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ED7" w:rsidRPr="00C82A03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786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ED7" w:rsidRPr="00F933E0" w:rsidRDefault="00786ED7" w:rsidP="00F9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</w:t>
            </w:r>
            <w:r w:rsidR="00DA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переключения передач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Задняя подвеска и задняя тележка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O1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автобуса и прицепа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136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322"/>
            <w:bookmarkEnd w:id="2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Путевой (маршрутный) лист автобуса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Билетно-учетный лист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Лист регулярности движения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136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0340"/>
            <w:bookmarkEnd w:id="3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136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0343"/>
            <w:bookmarkEnd w:id="4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программа переподготовки водителей транспортных сре</w:t>
            </w:r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атегории "C" на категорию "D"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 водителей транспортных сре</w:t>
            </w:r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атегории "C" на категорию "D", согласованная с Госавтоинспекцией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9E" w:rsidTr="00B24EA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5F5F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A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9E" w:rsidRPr="00EB6A9A" w:rsidRDefault="005F5F9E" w:rsidP="00EB6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F9E" w:rsidRDefault="005F5F9E" w:rsidP="005F5F9E">
      <w:pPr>
        <w:pStyle w:val="ConsPlusNormal"/>
        <w:jc w:val="both"/>
      </w:pPr>
    </w:p>
    <w:p w:rsidR="005F5B6D" w:rsidRPr="00C82A03" w:rsidRDefault="005F5B6D" w:rsidP="005F5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AF1" w:rsidRPr="00305A25" w:rsidRDefault="00885363" w:rsidP="005F2AF1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качестве тренажера используется</w:t>
      </w:r>
      <w:r w:rsidR="005F2AF1" w:rsidRPr="00305A25">
        <w:t xml:space="preserve"> учебное транспортное средство.</w:t>
      </w:r>
    </w:p>
    <w:p w:rsidR="005F2AF1" w:rsidRPr="00305A25" w:rsidRDefault="005F2AF1" w:rsidP="005F2A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&lt;2&gt;  </w:t>
      </w:r>
      <w:proofErr w:type="spellStart"/>
      <w:r>
        <w:t>Тахог</w:t>
      </w:r>
      <w:bookmarkStart w:id="5" w:name="_GoBack"/>
      <w:bookmarkEnd w:id="5"/>
      <w:r>
        <w:t>раф</w:t>
      </w:r>
      <w:proofErr w:type="spellEnd"/>
      <w:r>
        <w:t xml:space="preserve"> </w:t>
      </w:r>
      <w:proofErr w:type="gramStart"/>
      <w:r>
        <w:t>установлен</w:t>
      </w:r>
      <w:proofErr w:type="gramEnd"/>
      <w:r>
        <w:t xml:space="preserve"> </w:t>
      </w:r>
      <w:r w:rsidRPr="00305A25">
        <w:t>на учебном транспортном средстве.</w:t>
      </w:r>
    </w:p>
    <w:p w:rsidR="005F2AF1" w:rsidRPr="00305A25" w:rsidRDefault="00885363" w:rsidP="005F2AF1">
      <w:pPr>
        <w:widowControl w:val="0"/>
        <w:autoSpaceDE w:val="0"/>
        <w:autoSpaceDN w:val="0"/>
        <w:adjustRightInd w:val="0"/>
        <w:ind w:firstLine="540"/>
        <w:jc w:val="both"/>
      </w:pPr>
      <w:r>
        <w:t>&lt;3</w:t>
      </w:r>
      <w:r w:rsidR="005F2AF1" w:rsidRPr="00305A25">
        <w:t>&gt; Магнитная доска со схем</w:t>
      </w:r>
      <w:r>
        <w:t>ой населенного пункта имеется, а в случае необходимости</w:t>
      </w:r>
      <w:r w:rsidR="005F2AF1" w:rsidRPr="00305A25">
        <w:t xml:space="preserve"> </w:t>
      </w:r>
      <w:r>
        <w:t xml:space="preserve">может быть </w:t>
      </w:r>
      <w:r w:rsidR="005F2AF1" w:rsidRPr="00305A25">
        <w:t>заменена соответствующим электронным учебным пособием.</w:t>
      </w:r>
    </w:p>
    <w:p w:rsidR="00885363" w:rsidRDefault="00885363" w:rsidP="00885363">
      <w:pPr>
        <w:spacing w:line="276" w:lineRule="auto"/>
        <w:rPr>
          <w:sz w:val="28"/>
        </w:rPr>
      </w:pPr>
      <w:r>
        <w:t xml:space="preserve">         &lt;4</w:t>
      </w:r>
      <w:r w:rsidR="005F2AF1" w:rsidRPr="00305A25">
        <w:t>&gt; Уч</w:t>
      </w:r>
      <w:r>
        <w:t>ебно-наглядное пособие  представлено</w:t>
      </w:r>
      <w:r w:rsidR="005F2AF1" w:rsidRPr="00305A25">
        <w:t xml:space="preserve"> в виде пла</w:t>
      </w:r>
      <w:r>
        <w:t>ката, стенда</w:t>
      </w:r>
      <w:r w:rsidR="005F2AF1" w:rsidRPr="00305A25">
        <w:t>, кинофильма, видеофильма, мультимедийных слайдов</w:t>
      </w:r>
      <w:r w:rsidR="005F2AF1">
        <w:rPr>
          <w:sz w:val="28"/>
        </w:rPr>
        <w:t xml:space="preserve"> </w:t>
      </w:r>
    </w:p>
    <w:p w:rsidR="007451AD" w:rsidRDefault="007451AD" w:rsidP="00885363">
      <w:pPr>
        <w:spacing w:line="276" w:lineRule="auto"/>
        <w:rPr>
          <w:sz w:val="28"/>
        </w:rPr>
      </w:pPr>
      <w:r>
        <w:rPr>
          <w:sz w:val="28"/>
        </w:rPr>
        <w:t>Закрытая площадка</w:t>
      </w:r>
      <w:r w:rsidRPr="00E54CED">
        <w:rPr>
          <w:sz w:val="28"/>
        </w:rPr>
        <w:t xml:space="preserve"> для первоначального обучения вождению транспортных средств имеет ровное и однородное асфальтное покрытие, обеспечивающее круглогод</w:t>
      </w:r>
      <w:r>
        <w:rPr>
          <w:sz w:val="28"/>
        </w:rPr>
        <w:t>ичное функционирование. Закрытая площадка</w:t>
      </w:r>
      <w:r w:rsidRPr="00E54CED">
        <w:rPr>
          <w:sz w:val="28"/>
        </w:rPr>
        <w:t xml:space="preserve"> имеет установленное по периметру ограждение, препятствующее движению по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7451AD" w:rsidRPr="00E54CED" w:rsidRDefault="007451AD" w:rsidP="007451AD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Сцепление (коэффициент трения) колеса  продольный уклон наклонного участка соответствуют требованиям, предъявляемым к закрытым площадкам. Площадь закрытой  площадки, </w:t>
      </w:r>
      <w:proofErr w:type="gramStart"/>
      <w:r>
        <w:rPr>
          <w:sz w:val="28"/>
        </w:rPr>
        <w:t>используемое</w:t>
      </w:r>
      <w:proofErr w:type="gramEnd"/>
      <w:r>
        <w:rPr>
          <w:sz w:val="28"/>
        </w:rPr>
        <w:t xml:space="preserve"> для первоначального обучения </w:t>
      </w:r>
      <w:r w:rsidR="00320BE2">
        <w:rPr>
          <w:sz w:val="28"/>
        </w:rPr>
        <w:t>вождению равна 0,4 га, из них 05</w:t>
      </w:r>
      <w:r>
        <w:rPr>
          <w:sz w:val="28"/>
        </w:rPr>
        <w:t>7 га имеет асфальтированную поверхность.</w:t>
      </w:r>
    </w:p>
    <w:p w:rsidR="007451AD" w:rsidRPr="00E54CED" w:rsidRDefault="007451AD" w:rsidP="007451AD">
      <w:pPr>
        <w:spacing w:line="276" w:lineRule="auto"/>
        <w:ind w:firstLine="709"/>
        <w:rPr>
          <w:sz w:val="28"/>
        </w:rPr>
      </w:pPr>
      <w:r w:rsidRPr="00E54CED">
        <w:rPr>
          <w:sz w:val="28"/>
        </w:rPr>
        <w:t xml:space="preserve">Для разметки границ, выполнения соответствующих заданий применяются конуса разметочные (ограничительные), стойки разметочные, вехи стержневые. Поперечный уклон закрытой площадки или автодрома  обеспечивает водоотвод с их поверхности. </w:t>
      </w:r>
    </w:p>
    <w:p w:rsidR="007451AD" w:rsidRPr="00313E6F" w:rsidRDefault="007451AD" w:rsidP="007451AD">
      <w:pPr>
        <w:ind w:firstLine="709"/>
        <w:rPr>
          <w:b/>
          <w:sz w:val="28"/>
          <w:szCs w:val="28"/>
        </w:rPr>
      </w:pPr>
      <w:r w:rsidRPr="00F405E3">
        <w:rPr>
          <w:sz w:val="28"/>
          <w:szCs w:val="28"/>
        </w:rPr>
        <w:t xml:space="preserve">В целях реализации Примерной программы на автодроме оборудованы нерегулируемый перекресток, пешеходный переход, установлены дорожные знаки. Оценка состояния материально-технической базы </w:t>
      </w: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 w:rsidR="00B2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05E3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r w:rsidRPr="00F405E3">
        <w:rPr>
          <w:sz w:val="28"/>
          <w:szCs w:val="28"/>
        </w:rPr>
        <w:t xml:space="preserve"> на официальном сайте </w:t>
      </w:r>
      <w:hyperlink r:id="rId9" w:history="1">
        <w:r w:rsidR="006B1B02" w:rsidRPr="00BE5336">
          <w:rPr>
            <w:rStyle w:val="affa"/>
            <w:b/>
            <w:sz w:val="28"/>
            <w:szCs w:val="28"/>
          </w:rPr>
          <w:t>http://</w:t>
        </w:r>
        <w:r w:rsidR="006B1B02" w:rsidRPr="00BE5336">
          <w:rPr>
            <w:rStyle w:val="affa"/>
            <w:b/>
            <w:sz w:val="28"/>
            <w:szCs w:val="28"/>
            <w:lang w:val="en-US"/>
          </w:rPr>
          <w:t>dosaaf</w:t>
        </w:r>
        <w:r w:rsidR="006B1B02" w:rsidRPr="00BE5336">
          <w:rPr>
            <w:rStyle w:val="affa"/>
            <w:b/>
            <w:sz w:val="28"/>
            <w:szCs w:val="28"/>
          </w:rPr>
          <w:t>21.</w:t>
        </w:r>
        <w:r w:rsidR="006B1B02" w:rsidRPr="00BE5336">
          <w:rPr>
            <w:rStyle w:val="affa"/>
            <w:b/>
            <w:sz w:val="28"/>
            <w:szCs w:val="28"/>
            <w:lang w:val="en-US"/>
          </w:rPr>
          <w:t>ru</w:t>
        </w:r>
        <w:r w:rsidR="006B1B02" w:rsidRPr="00BE5336">
          <w:rPr>
            <w:rStyle w:val="affa"/>
            <w:b/>
            <w:sz w:val="28"/>
            <w:szCs w:val="28"/>
          </w:rPr>
          <w:t>/</w:t>
        </w:r>
      </w:hyperlink>
    </w:p>
    <w:p w:rsidR="007451AD" w:rsidRDefault="007451AD" w:rsidP="007451AD">
      <w:pPr>
        <w:ind w:right="-1" w:firstLine="567"/>
        <w:rPr>
          <w:sz w:val="18"/>
          <w:szCs w:val="18"/>
        </w:rPr>
      </w:pPr>
    </w:p>
    <w:p w:rsidR="007451AD" w:rsidRDefault="007451AD" w:rsidP="007451AD">
      <w:pPr>
        <w:ind w:right="-1" w:firstLine="567"/>
        <w:rPr>
          <w:sz w:val="18"/>
          <w:szCs w:val="18"/>
        </w:rPr>
      </w:pPr>
    </w:p>
    <w:p w:rsidR="007451AD" w:rsidRPr="00540ADF" w:rsidRDefault="007451AD" w:rsidP="007451AD">
      <w:pPr>
        <w:ind w:right="-1" w:firstLine="567"/>
        <w:rPr>
          <w:sz w:val="18"/>
          <w:szCs w:val="18"/>
        </w:rPr>
      </w:pPr>
    </w:p>
    <w:p w:rsidR="006B1B02" w:rsidRPr="00540ADF" w:rsidRDefault="006B1B02" w:rsidP="007451AD">
      <w:pPr>
        <w:ind w:right="-1" w:firstLine="567"/>
        <w:rPr>
          <w:sz w:val="18"/>
          <w:szCs w:val="18"/>
        </w:rPr>
      </w:pPr>
    </w:p>
    <w:p w:rsidR="006B1B02" w:rsidRPr="00540ADF" w:rsidRDefault="006B1B02" w:rsidP="007451AD">
      <w:pPr>
        <w:ind w:right="-1" w:firstLine="567"/>
        <w:rPr>
          <w:sz w:val="18"/>
          <w:szCs w:val="18"/>
        </w:rPr>
      </w:pPr>
    </w:p>
    <w:p w:rsidR="006B1B02" w:rsidRPr="00540ADF" w:rsidRDefault="006B1B02" w:rsidP="007451AD">
      <w:pPr>
        <w:ind w:right="-1" w:firstLine="567"/>
        <w:rPr>
          <w:sz w:val="18"/>
          <w:szCs w:val="18"/>
        </w:rPr>
      </w:pPr>
    </w:p>
    <w:p w:rsidR="006B1B02" w:rsidRPr="00540ADF" w:rsidRDefault="006B1B02" w:rsidP="007451AD">
      <w:pPr>
        <w:ind w:right="-1" w:firstLine="567"/>
        <w:rPr>
          <w:sz w:val="18"/>
          <w:szCs w:val="18"/>
        </w:rPr>
      </w:pPr>
    </w:p>
    <w:p w:rsidR="006B1B02" w:rsidRPr="00540ADF" w:rsidRDefault="006B1B02" w:rsidP="007451AD">
      <w:pPr>
        <w:ind w:right="-1" w:firstLine="567"/>
        <w:rPr>
          <w:sz w:val="18"/>
          <w:szCs w:val="18"/>
        </w:rPr>
      </w:pPr>
    </w:p>
    <w:p w:rsidR="007451AD" w:rsidRDefault="007451AD" w:rsidP="00D41AE1">
      <w:pPr>
        <w:ind w:right="-1"/>
        <w:rPr>
          <w:sz w:val="18"/>
          <w:szCs w:val="18"/>
        </w:rPr>
      </w:pPr>
    </w:p>
    <w:p w:rsidR="0091063A" w:rsidRDefault="0091063A" w:rsidP="007451AD">
      <w:pPr>
        <w:jc w:val="both"/>
        <w:rPr>
          <w:sz w:val="28"/>
          <w:szCs w:val="28"/>
        </w:rPr>
      </w:pPr>
    </w:p>
    <w:p w:rsidR="002C56C3" w:rsidRPr="00296AC1" w:rsidRDefault="002C56C3" w:rsidP="007451AD">
      <w:pPr>
        <w:jc w:val="both"/>
        <w:rPr>
          <w:sz w:val="28"/>
          <w:szCs w:val="28"/>
        </w:rPr>
      </w:pPr>
    </w:p>
    <w:p w:rsidR="0091063A" w:rsidRDefault="005F5B6D" w:rsidP="0091063A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32AD2">
        <w:rPr>
          <w:sz w:val="28"/>
          <w:szCs w:val="28"/>
        </w:rPr>
        <w:t xml:space="preserve"> СИСТЕМА ОЦЕНКИ РЕЗУЛЬТАТОВ ОСВОЕНИЯ РАБОЧЕЙ ПРОГРАММЫ</w:t>
      </w:r>
    </w:p>
    <w:p w:rsidR="00D41AE1" w:rsidRDefault="00D41AE1" w:rsidP="00D41AE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41AE1" w:rsidRPr="00E54CED" w:rsidRDefault="00D41AE1" w:rsidP="00D41AE1">
      <w:pPr>
        <w:ind w:firstLine="567"/>
        <w:rPr>
          <w:sz w:val="28"/>
        </w:rPr>
      </w:pPr>
      <w:r w:rsidRPr="00E54CED">
        <w:rPr>
          <w:sz w:val="28"/>
        </w:rPr>
        <w:t>Промежуточная аттестация обучающихся по теоретическим предметам обуче</w:t>
      </w:r>
      <w:r w:rsidRPr="00E54CED">
        <w:rPr>
          <w:sz w:val="28"/>
        </w:rPr>
        <w:softHyphen/>
        <w:t>ния осуществляется в форме зачетов. Зачеты проводятся в соответствии с календар</w:t>
      </w:r>
      <w:r w:rsidRPr="00E54CED">
        <w:rPr>
          <w:sz w:val="28"/>
        </w:rPr>
        <w:softHyphen/>
        <w:t>ны</w:t>
      </w:r>
      <w:r>
        <w:rPr>
          <w:sz w:val="28"/>
        </w:rPr>
        <w:t>м учебным графиком</w:t>
      </w:r>
      <w:proofErr w:type="gramStart"/>
      <w:r>
        <w:rPr>
          <w:sz w:val="28"/>
        </w:rPr>
        <w:t xml:space="preserve"> </w:t>
      </w:r>
      <w:r w:rsidRPr="00E54CED">
        <w:rPr>
          <w:sz w:val="28"/>
        </w:rPr>
        <w:t>.</w:t>
      </w:r>
      <w:proofErr w:type="gramEnd"/>
    </w:p>
    <w:p w:rsidR="00D41AE1" w:rsidRPr="00E54CED" w:rsidRDefault="00D41AE1" w:rsidP="00D41AE1">
      <w:pPr>
        <w:ind w:firstLine="567"/>
        <w:rPr>
          <w:sz w:val="28"/>
        </w:rPr>
      </w:pPr>
      <w:r w:rsidRPr="00E54CED">
        <w:rPr>
          <w:sz w:val="28"/>
        </w:rPr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</w:t>
      </w:r>
      <w:r>
        <w:rPr>
          <w:sz w:val="28"/>
        </w:rPr>
        <w:t>рвоначаль</w:t>
      </w:r>
      <w:r w:rsidR="00DA4562">
        <w:rPr>
          <w:sz w:val="28"/>
        </w:rPr>
        <w:t>ного обучения вождению -</w:t>
      </w:r>
      <w:r w:rsidRPr="00E54CED">
        <w:rPr>
          <w:sz w:val="28"/>
        </w:rPr>
        <w:t xml:space="preserve"> контрольного задания №</w:t>
      </w:r>
      <w:r>
        <w:rPr>
          <w:sz w:val="28"/>
        </w:rPr>
        <w:t xml:space="preserve"> 1; по окончании обучения вожде</w:t>
      </w:r>
      <w:r w:rsidRPr="00E54CED">
        <w:rPr>
          <w:sz w:val="28"/>
        </w:rPr>
        <w:t xml:space="preserve">нию в </w:t>
      </w:r>
      <w:r w:rsidRPr="00AE1DCB">
        <w:rPr>
          <w:sz w:val="28"/>
        </w:rPr>
        <w:t xml:space="preserve">условиях дорожного движения </w:t>
      </w:r>
      <w:r w:rsidR="00DA4562">
        <w:rPr>
          <w:sz w:val="28"/>
        </w:rPr>
        <w:t xml:space="preserve">- </w:t>
      </w:r>
      <w:r w:rsidRPr="00E54CED">
        <w:rPr>
          <w:sz w:val="28"/>
        </w:rPr>
        <w:t>контрольного задания № 2.</w:t>
      </w:r>
    </w:p>
    <w:p w:rsidR="0091063A" w:rsidRDefault="0091063A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3">
        <w:rPr>
          <w:sz w:val="28"/>
          <w:szCs w:val="28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     к сдаче квалификационного экзамена не допускаются.</w:t>
      </w:r>
    </w:p>
    <w:p w:rsidR="0091063A" w:rsidRPr="00F405E3" w:rsidRDefault="0091063A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405E3">
        <w:rPr>
          <w:sz w:val="28"/>
          <w:szCs w:val="28"/>
        </w:rPr>
        <w:t>вал</w:t>
      </w:r>
      <w:r>
        <w:rPr>
          <w:sz w:val="28"/>
          <w:szCs w:val="28"/>
        </w:rPr>
        <w:t>ификационный экзамен проводит</w:t>
      </w:r>
      <w:r w:rsidRPr="00F405E3">
        <w:rPr>
          <w:sz w:val="28"/>
          <w:szCs w:val="28"/>
        </w:rPr>
        <w:t xml:space="preserve"> </w:t>
      </w:r>
      <w:r w:rsidRPr="00F405E3">
        <w:rPr>
          <w:sz w:val="28"/>
          <w:szCs w:val="28"/>
          <w:lang w:eastAsia="ar-SA"/>
        </w:rPr>
        <w:t xml:space="preserve">аттестационная комиссия. </w:t>
      </w:r>
      <w:r w:rsidRPr="00F405E3">
        <w:rPr>
          <w:sz w:val="28"/>
          <w:szCs w:val="28"/>
        </w:rPr>
        <w:t>Проверка теоретических знаний при проведении квалификационного экзамена проводится по предметам:</w:t>
      </w:r>
    </w:p>
    <w:p w:rsidR="0091063A" w:rsidRPr="00F405E3" w:rsidRDefault="0091063A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3">
        <w:rPr>
          <w:sz w:val="28"/>
          <w:szCs w:val="28"/>
        </w:rPr>
        <w:t>«Основы законодательства в сфере дорожного движения»;</w:t>
      </w:r>
    </w:p>
    <w:p w:rsidR="0091063A" w:rsidRPr="00F405E3" w:rsidRDefault="0091063A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3">
        <w:rPr>
          <w:sz w:val="28"/>
          <w:szCs w:val="28"/>
        </w:rPr>
        <w:t>«Устройство и техническое обслуживание т</w:t>
      </w:r>
      <w:r w:rsidR="00467E27">
        <w:rPr>
          <w:sz w:val="28"/>
          <w:szCs w:val="28"/>
        </w:rPr>
        <w:t>ранспортных средств категории «</w:t>
      </w:r>
      <w:r w:rsidR="00467E27">
        <w:rPr>
          <w:sz w:val="28"/>
          <w:szCs w:val="28"/>
          <w:lang w:val="en-US"/>
        </w:rPr>
        <w:t>D</w:t>
      </w:r>
      <w:r w:rsidRPr="00F405E3">
        <w:rPr>
          <w:sz w:val="28"/>
          <w:szCs w:val="28"/>
        </w:rPr>
        <w:t>»</w:t>
      </w:r>
      <w:r w:rsidR="00D41AE1">
        <w:rPr>
          <w:sz w:val="28"/>
          <w:szCs w:val="28"/>
        </w:rPr>
        <w:t>,</w:t>
      </w:r>
      <w:r w:rsidRPr="00F405E3">
        <w:rPr>
          <w:sz w:val="28"/>
          <w:szCs w:val="28"/>
        </w:rPr>
        <w:t xml:space="preserve"> как объектов управления»;</w:t>
      </w:r>
    </w:p>
    <w:p w:rsidR="0091063A" w:rsidRPr="00F405E3" w:rsidRDefault="0091063A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3">
        <w:rPr>
          <w:sz w:val="28"/>
          <w:szCs w:val="28"/>
        </w:rPr>
        <w:t>«Основы управления транс</w:t>
      </w:r>
      <w:r w:rsidR="00467E27">
        <w:rPr>
          <w:sz w:val="28"/>
          <w:szCs w:val="28"/>
        </w:rPr>
        <w:t>портными средствами категории «</w:t>
      </w:r>
      <w:r w:rsidR="00467E27">
        <w:rPr>
          <w:sz w:val="28"/>
          <w:szCs w:val="28"/>
          <w:lang w:val="en-US"/>
        </w:rPr>
        <w:t>D</w:t>
      </w:r>
      <w:r w:rsidRPr="00F405E3">
        <w:rPr>
          <w:sz w:val="28"/>
          <w:szCs w:val="28"/>
        </w:rPr>
        <w:t>»;</w:t>
      </w:r>
    </w:p>
    <w:p w:rsidR="0091063A" w:rsidRPr="00F405E3" w:rsidRDefault="004725E5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3">
        <w:rPr>
          <w:sz w:val="28"/>
          <w:szCs w:val="28"/>
        </w:rPr>
        <w:t xml:space="preserve"> </w:t>
      </w:r>
      <w:r w:rsidR="0091063A" w:rsidRPr="00F405E3">
        <w:rPr>
          <w:sz w:val="28"/>
          <w:szCs w:val="28"/>
        </w:rPr>
        <w:t>«Организация и выполнение пассажирских перевозок автомобильным транспортом».</w:t>
      </w:r>
    </w:p>
    <w:p w:rsidR="0091063A" w:rsidRPr="00F405E3" w:rsidRDefault="0091063A" w:rsidP="0091063A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F405E3">
        <w:rPr>
          <w:sz w:val="28"/>
          <w:szCs w:val="28"/>
        </w:rPr>
        <w:t>Практическая квалификационная работа при проведении квалификационного экзамена состоит из двух этапов.</w:t>
      </w:r>
      <w:r w:rsidRPr="00F405E3">
        <w:rPr>
          <w:b/>
          <w:i/>
          <w:sz w:val="28"/>
          <w:szCs w:val="28"/>
        </w:rPr>
        <w:t xml:space="preserve"> </w:t>
      </w:r>
      <w:r w:rsidRPr="00F405E3">
        <w:rPr>
          <w:sz w:val="28"/>
          <w:szCs w:val="28"/>
        </w:rPr>
        <w:t>На первом этапе проверяются первоначальные навыки управления тра</w:t>
      </w:r>
      <w:r w:rsidR="004725E5">
        <w:rPr>
          <w:sz w:val="28"/>
          <w:szCs w:val="28"/>
        </w:rPr>
        <w:t>нспортным средством категории «Д» на  закрытой площадке</w:t>
      </w:r>
      <w:r w:rsidRPr="00F405E3">
        <w:rPr>
          <w:sz w:val="28"/>
          <w:szCs w:val="28"/>
        </w:rPr>
        <w:t>. На втором этапе осуществляется проверка навыков управления тра</w:t>
      </w:r>
      <w:r w:rsidR="00467E27">
        <w:rPr>
          <w:sz w:val="28"/>
          <w:szCs w:val="28"/>
        </w:rPr>
        <w:t>нспортным средством категории «</w:t>
      </w:r>
      <w:r w:rsidR="00467E27">
        <w:rPr>
          <w:sz w:val="28"/>
          <w:szCs w:val="28"/>
          <w:lang w:val="en-US"/>
        </w:rPr>
        <w:t>D</w:t>
      </w:r>
      <w:r w:rsidRPr="00F405E3">
        <w:rPr>
          <w:sz w:val="28"/>
          <w:szCs w:val="28"/>
        </w:rPr>
        <w:t xml:space="preserve">» в условиях дорожного движения. </w:t>
      </w:r>
    </w:p>
    <w:p w:rsidR="0091063A" w:rsidRPr="00F405E3" w:rsidRDefault="0091063A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3">
        <w:rPr>
          <w:sz w:val="28"/>
          <w:szCs w:val="28"/>
        </w:rPr>
        <w:t>Результаты квалификационного экзамена оформляются протоколом.                    По результатам квалификационного экзамена выдается свидетельство о профессии водителя.</w:t>
      </w:r>
      <w:r w:rsidR="00D41AE1" w:rsidRPr="00D41AE1">
        <w:rPr>
          <w:sz w:val="28"/>
        </w:rPr>
        <w:t xml:space="preserve"> </w:t>
      </w:r>
      <w:r w:rsidR="00D41AE1">
        <w:rPr>
          <w:sz w:val="28"/>
        </w:rPr>
        <w:t>&lt;1</w:t>
      </w:r>
      <w:r w:rsidR="00D41AE1" w:rsidRPr="00E54CED">
        <w:rPr>
          <w:sz w:val="28"/>
        </w:rPr>
        <w:t>&gt;.</w:t>
      </w:r>
    </w:p>
    <w:p w:rsidR="0091063A" w:rsidRPr="00F405E3" w:rsidRDefault="0091063A" w:rsidP="0091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3">
        <w:rPr>
          <w:sz w:val="28"/>
          <w:szCs w:val="28"/>
        </w:rPr>
        <w:t xml:space="preserve">Индивидуальный учет результатов освоения </w:t>
      </w:r>
      <w:proofErr w:type="gramStart"/>
      <w:r w:rsidRPr="00F405E3">
        <w:rPr>
          <w:sz w:val="28"/>
          <w:szCs w:val="28"/>
        </w:rPr>
        <w:t>обучающимися</w:t>
      </w:r>
      <w:proofErr w:type="gramEnd"/>
      <w:r w:rsidRPr="00F405E3">
        <w:rPr>
          <w:sz w:val="28"/>
          <w:szCs w:val="28"/>
        </w:rPr>
        <w:t xml:space="preserve"> образовательных программ, а также  информация об этих результатах хранится в архиве</w:t>
      </w:r>
      <w:r>
        <w:rPr>
          <w:sz w:val="28"/>
          <w:szCs w:val="28"/>
        </w:rPr>
        <w:t xml:space="preserve"> организации</w:t>
      </w:r>
      <w:r w:rsidRPr="00F405E3">
        <w:rPr>
          <w:sz w:val="28"/>
          <w:szCs w:val="28"/>
        </w:rPr>
        <w:t xml:space="preserve"> и на электронных носителях.</w:t>
      </w:r>
    </w:p>
    <w:p w:rsidR="0091063A" w:rsidRDefault="0091063A" w:rsidP="0091063A">
      <w:pPr>
        <w:ind w:firstLine="284"/>
        <w:jc w:val="both"/>
        <w:rPr>
          <w:sz w:val="28"/>
          <w:szCs w:val="28"/>
          <w:lang w:eastAsia="ar-SA"/>
        </w:rPr>
      </w:pPr>
      <w:r w:rsidRPr="00F405E3">
        <w:rPr>
          <w:sz w:val="28"/>
          <w:szCs w:val="28"/>
          <w:lang w:eastAsia="ar-SA"/>
        </w:rPr>
        <w:t>Выдача водительского удостоверения на право управления транспортным средством производится подразделениями ГИБДД после сдачи квалификационных экзаменов.</w:t>
      </w:r>
    </w:p>
    <w:p w:rsidR="0091063A" w:rsidRDefault="0091063A" w:rsidP="0091063A">
      <w:pPr>
        <w:ind w:firstLine="284"/>
        <w:jc w:val="both"/>
        <w:rPr>
          <w:sz w:val="28"/>
          <w:szCs w:val="28"/>
          <w:lang w:eastAsia="ar-SA"/>
        </w:rPr>
      </w:pPr>
    </w:p>
    <w:p w:rsidR="00D41AE1" w:rsidRPr="00AC5F4A" w:rsidRDefault="00D41AE1" w:rsidP="00D41AE1">
      <w:pPr>
        <w:ind w:firstLine="567"/>
        <w:rPr>
          <w:sz w:val="28"/>
          <w:szCs w:val="25"/>
        </w:rPr>
      </w:pPr>
    </w:p>
    <w:p w:rsidR="00D41AE1" w:rsidRPr="00752FA5" w:rsidRDefault="00D41AE1" w:rsidP="00D41AE1">
      <w:pPr>
        <w:rPr>
          <w:sz w:val="28"/>
          <w:szCs w:val="25"/>
        </w:rPr>
      </w:pPr>
      <w:r w:rsidRPr="00752FA5">
        <w:rPr>
          <w:sz w:val="28"/>
          <w:szCs w:val="25"/>
        </w:rPr>
        <w:t>_________________________________________________________</w:t>
      </w:r>
    </w:p>
    <w:p w:rsidR="00D41AE1" w:rsidRPr="009E3643" w:rsidRDefault="00D41AE1" w:rsidP="00D41AE1">
      <w:pPr>
        <w:ind w:left="567" w:right="-1"/>
      </w:pPr>
      <w:r w:rsidRPr="009E3643">
        <w:rPr>
          <w:sz w:val="25"/>
          <w:szCs w:val="25"/>
        </w:rPr>
        <w:lastRenderedPageBreak/>
        <w:t xml:space="preserve"> </w:t>
      </w:r>
      <w:r>
        <w:t>&lt;1</w:t>
      </w:r>
      <w:r w:rsidRPr="009E3643">
        <w:t xml:space="preserve">&gt; </w:t>
      </w:r>
      <w:hyperlink r:id="rId10" w:history="1">
        <w:r w:rsidRPr="009E3643">
          <w:t>Статья 60</w:t>
        </w:r>
      </w:hyperlink>
      <w:r w:rsidRPr="009E3643">
        <w:t xml:space="preserve"> Федерального закона от 29 декабря 2012 г. N 273-ФЗ "Об образовании в Российской Федерации"</w:t>
      </w:r>
    </w:p>
    <w:p w:rsidR="001C2E5B" w:rsidRDefault="001C2E5B" w:rsidP="001C2E5B">
      <w:pPr>
        <w:contextualSpacing/>
        <w:rPr>
          <w:sz w:val="28"/>
          <w:szCs w:val="28"/>
        </w:rPr>
      </w:pPr>
    </w:p>
    <w:p w:rsidR="005F5B6D" w:rsidRPr="00C572CB" w:rsidRDefault="005F5B6D" w:rsidP="005F5B6D">
      <w:pPr>
        <w:contextualSpacing/>
        <w:jc w:val="center"/>
        <w:rPr>
          <w:sz w:val="28"/>
          <w:szCs w:val="28"/>
        </w:rPr>
      </w:pPr>
      <w:r w:rsidRPr="00CE70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532AD2">
        <w:rPr>
          <w:sz w:val="28"/>
          <w:szCs w:val="28"/>
        </w:rPr>
        <w:t xml:space="preserve">.    </w:t>
      </w:r>
      <w:r w:rsidRPr="00C572CB">
        <w:rPr>
          <w:sz w:val="28"/>
          <w:szCs w:val="28"/>
        </w:rPr>
        <w:t>УЧЕБНО-МЕТОДИЧЕСКИЕ МАТЕРИАЛЫ ОБЕ</w:t>
      </w:r>
      <w:r>
        <w:rPr>
          <w:sz w:val="28"/>
          <w:szCs w:val="28"/>
        </w:rPr>
        <w:t>СПЕЧИВАЮЩИЕ РЕАЛИЗАЦИЮ РАБОЧЕЙ</w:t>
      </w:r>
      <w:r w:rsidRPr="00C572CB">
        <w:rPr>
          <w:sz w:val="28"/>
          <w:szCs w:val="28"/>
        </w:rPr>
        <w:t xml:space="preserve"> ПРОГРАММЫ</w:t>
      </w:r>
    </w:p>
    <w:p w:rsidR="005F5B6D" w:rsidRPr="00C572CB" w:rsidRDefault="005F5B6D" w:rsidP="005F5B6D">
      <w:pPr>
        <w:rPr>
          <w:b/>
        </w:rPr>
      </w:pPr>
    </w:p>
    <w:p w:rsidR="005F5B6D" w:rsidRPr="00C572CB" w:rsidRDefault="005F5B6D" w:rsidP="005F5B6D">
      <w:pPr>
        <w:ind w:firstLine="709"/>
        <w:jc w:val="both"/>
        <w:rPr>
          <w:sz w:val="28"/>
          <w:szCs w:val="28"/>
        </w:rPr>
      </w:pPr>
      <w:r w:rsidRPr="00C572CB">
        <w:rPr>
          <w:sz w:val="28"/>
          <w:szCs w:val="28"/>
        </w:rPr>
        <w:t>Учебно-методические материалы представлены:</w:t>
      </w:r>
    </w:p>
    <w:p w:rsidR="004F3037" w:rsidRPr="00FD4FA9" w:rsidRDefault="004F3037" w:rsidP="004F303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П</w:t>
      </w:r>
      <w:r w:rsidRPr="00FD4FA9">
        <w:rPr>
          <w:sz w:val="28"/>
        </w:rPr>
        <w:t xml:space="preserve">римерной программой переподготовки водителей транспортных средств </w:t>
      </w:r>
    </w:p>
    <w:p w:rsidR="004F3037" w:rsidRPr="00FD4FA9" w:rsidRDefault="004F3037" w:rsidP="004F303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D4FA9">
        <w:rPr>
          <w:sz w:val="28"/>
        </w:rPr>
        <w:t xml:space="preserve">с </w:t>
      </w:r>
      <w:r>
        <w:rPr>
          <w:sz w:val="28"/>
        </w:rPr>
        <w:t xml:space="preserve"> </w:t>
      </w:r>
      <w:r w:rsidR="00A61E36">
        <w:rPr>
          <w:sz w:val="28"/>
        </w:rPr>
        <w:t>категории «В</w:t>
      </w:r>
      <w:r w:rsidRPr="00247371">
        <w:rPr>
          <w:sz w:val="28"/>
        </w:rPr>
        <w:t>» на категорию «</w:t>
      </w:r>
      <w:r w:rsidRPr="00247371">
        <w:rPr>
          <w:sz w:val="28"/>
          <w:lang w:val="en-US"/>
        </w:rPr>
        <w:t>D</w:t>
      </w:r>
      <w:r w:rsidRPr="00247371">
        <w:rPr>
          <w:sz w:val="28"/>
        </w:rPr>
        <w:t>»,</w:t>
      </w:r>
      <w:r>
        <w:rPr>
          <w:sz w:val="28"/>
          <w:szCs w:val="28"/>
        </w:rPr>
        <w:t xml:space="preserve"> </w:t>
      </w:r>
      <w:r w:rsidRPr="00C572CB">
        <w:rPr>
          <w:sz w:val="28"/>
          <w:szCs w:val="28"/>
        </w:rPr>
        <w:t>утвержденной в установленном порядке;</w:t>
      </w:r>
    </w:p>
    <w:p w:rsidR="004F3037" w:rsidRPr="00FD4FA9" w:rsidRDefault="004F3037" w:rsidP="004F303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Р</w:t>
      </w:r>
      <w:r w:rsidRPr="00FD4FA9">
        <w:rPr>
          <w:sz w:val="28"/>
          <w:szCs w:val="28"/>
        </w:rPr>
        <w:t xml:space="preserve">абочей программой </w:t>
      </w:r>
      <w:r w:rsidRPr="00FD4FA9">
        <w:rPr>
          <w:sz w:val="28"/>
        </w:rPr>
        <w:t xml:space="preserve"> переподготовки водителей транспортных средств  </w:t>
      </w:r>
      <w:proofErr w:type="gramStart"/>
      <w:r w:rsidRPr="00FD4FA9">
        <w:rPr>
          <w:sz w:val="28"/>
        </w:rPr>
        <w:t>с</w:t>
      </w:r>
      <w:proofErr w:type="gramEnd"/>
      <w:r w:rsidRPr="00FD4FA9">
        <w:rPr>
          <w:sz w:val="28"/>
        </w:rPr>
        <w:t xml:space="preserve"> </w:t>
      </w:r>
    </w:p>
    <w:p w:rsidR="004F3037" w:rsidRPr="00C572CB" w:rsidRDefault="00A61E36" w:rsidP="004F3037">
      <w:pPr>
        <w:contextualSpacing/>
        <w:jc w:val="both"/>
        <w:rPr>
          <w:sz w:val="28"/>
          <w:szCs w:val="28"/>
        </w:rPr>
      </w:pPr>
      <w:r>
        <w:rPr>
          <w:sz w:val="28"/>
        </w:rPr>
        <w:t>категории «В</w:t>
      </w:r>
      <w:r w:rsidR="004F3037" w:rsidRPr="00247371">
        <w:rPr>
          <w:sz w:val="28"/>
        </w:rPr>
        <w:t>» на категорию «</w:t>
      </w:r>
      <w:r w:rsidR="004F3037" w:rsidRPr="00247371">
        <w:rPr>
          <w:sz w:val="28"/>
          <w:lang w:val="en-US"/>
        </w:rPr>
        <w:t>D</w:t>
      </w:r>
      <w:r w:rsidR="004F3037" w:rsidRPr="00247371">
        <w:rPr>
          <w:sz w:val="28"/>
        </w:rPr>
        <w:t xml:space="preserve">», </w:t>
      </w:r>
      <w:r w:rsidR="004F3037" w:rsidRPr="00C572CB">
        <w:rPr>
          <w:sz w:val="28"/>
          <w:szCs w:val="28"/>
        </w:rPr>
        <w:t>согласованной с Госавтоинспекцией и утвержденной руководителем организации;</w:t>
      </w:r>
    </w:p>
    <w:p w:rsidR="005F5B6D" w:rsidRPr="00B25AC8" w:rsidRDefault="005F5B6D" w:rsidP="005F5B6D">
      <w:pPr>
        <w:ind w:firstLine="709"/>
        <w:contextualSpacing/>
        <w:jc w:val="both"/>
        <w:rPr>
          <w:sz w:val="28"/>
          <w:szCs w:val="28"/>
        </w:rPr>
      </w:pPr>
      <w:r w:rsidRPr="00C572CB">
        <w:rPr>
          <w:sz w:val="28"/>
          <w:szCs w:val="28"/>
        </w:rPr>
        <w:t>методическими рекомендациями по организации образовательного процесса, утвержденными руководителем организации</w:t>
      </w:r>
      <w:r w:rsidR="001C50CD">
        <w:rPr>
          <w:sz w:val="28"/>
          <w:szCs w:val="28"/>
        </w:rPr>
        <w:t xml:space="preserve"> (прилагается)</w:t>
      </w:r>
      <w:r w:rsidRPr="00C572CB">
        <w:rPr>
          <w:sz w:val="28"/>
          <w:szCs w:val="28"/>
        </w:rPr>
        <w:t>;</w:t>
      </w:r>
    </w:p>
    <w:p w:rsidR="005F5B6D" w:rsidRPr="00377A13" w:rsidRDefault="005F5B6D" w:rsidP="005F5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</w:t>
      </w:r>
      <w:r w:rsidRPr="00377A13">
        <w:rPr>
          <w:rFonts w:ascii="Times New Roman" w:hAnsi="Times New Roman" w:cs="Times New Roman"/>
          <w:sz w:val="28"/>
          <w:szCs w:val="28"/>
        </w:rPr>
        <w:t xml:space="preserve">материалами для проведения промежуточной и итоговой аттестации </w:t>
      </w:r>
      <w:proofErr w:type="gramStart"/>
      <w:r w:rsidRPr="00377A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7A13">
        <w:rPr>
          <w:rFonts w:ascii="Times New Roman" w:hAnsi="Times New Roman" w:cs="Times New Roman"/>
          <w:sz w:val="28"/>
          <w:szCs w:val="28"/>
        </w:rPr>
        <w:t>, утвержденными руководителем организации, осуществляющей образовательную деятельность</w:t>
      </w:r>
      <w:r w:rsidR="001C50C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377A13">
        <w:rPr>
          <w:rFonts w:ascii="Times New Roman" w:hAnsi="Times New Roman" w:cs="Times New Roman"/>
          <w:sz w:val="28"/>
          <w:szCs w:val="28"/>
        </w:rPr>
        <w:t>.</w:t>
      </w:r>
    </w:p>
    <w:p w:rsidR="005F5B6D" w:rsidRPr="00377A13" w:rsidRDefault="005F5B6D" w:rsidP="005F5B6D">
      <w:pPr>
        <w:rPr>
          <w:b/>
          <w:sz w:val="28"/>
          <w:szCs w:val="28"/>
          <w:lang w:eastAsia="ar-SA"/>
        </w:rPr>
      </w:pPr>
    </w:p>
    <w:p w:rsidR="005F5B6D" w:rsidRDefault="005F5B6D" w:rsidP="005F5B6D">
      <w:pPr>
        <w:rPr>
          <w:b/>
          <w:sz w:val="28"/>
          <w:szCs w:val="28"/>
          <w:lang w:eastAsia="ar-SA"/>
        </w:rPr>
      </w:pPr>
    </w:p>
    <w:p w:rsidR="005F5B6D" w:rsidRDefault="005F5B6D" w:rsidP="005F5B6D">
      <w:pPr>
        <w:rPr>
          <w:b/>
          <w:sz w:val="28"/>
          <w:szCs w:val="28"/>
          <w:lang w:eastAsia="ar-SA"/>
        </w:rPr>
      </w:pPr>
    </w:p>
    <w:p w:rsidR="005F5B6D" w:rsidRDefault="005F5B6D" w:rsidP="005F5B6D">
      <w:pPr>
        <w:rPr>
          <w:b/>
          <w:sz w:val="28"/>
          <w:szCs w:val="28"/>
          <w:lang w:eastAsia="ar-SA"/>
        </w:rPr>
      </w:pPr>
    </w:p>
    <w:p w:rsidR="005F5B6D" w:rsidRDefault="005F5B6D" w:rsidP="005F5B6D">
      <w:pPr>
        <w:rPr>
          <w:b/>
          <w:sz w:val="28"/>
          <w:szCs w:val="28"/>
          <w:lang w:eastAsia="ar-SA"/>
        </w:rPr>
      </w:pPr>
    </w:p>
    <w:p w:rsidR="005F5B6D" w:rsidRDefault="005F5B6D" w:rsidP="005F5B6D">
      <w:pPr>
        <w:rPr>
          <w:b/>
          <w:sz w:val="28"/>
          <w:szCs w:val="28"/>
          <w:lang w:eastAsia="ar-SA"/>
        </w:rPr>
      </w:pPr>
    </w:p>
    <w:p w:rsidR="005F5B6D" w:rsidRDefault="005F5B6D" w:rsidP="005F5B6D">
      <w:pPr>
        <w:rPr>
          <w:b/>
          <w:sz w:val="28"/>
          <w:szCs w:val="28"/>
          <w:lang w:eastAsia="ar-SA"/>
        </w:rPr>
      </w:pPr>
    </w:p>
    <w:p w:rsidR="005F5B6D" w:rsidRDefault="005F5B6D" w:rsidP="005F5B6D">
      <w:pPr>
        <w:rPr>
          <w:b/>
          <w:sz w:val="28"/>
          <w:szCs w:val="28"/>
          <w:lang w:eastAsia="ar-SA"/>
        </w:rPr>
      </w:pPr>
    </w:p>
    <w:p w:rsidR="005F5B6D" w:rsidRPr="009C4EA4" w:rsidRDefault="005F5B6D" w:rsidP="005F5B6D">
      <w:pPr>
        <w:widowControl w:val="0"/>
        <w:autoSpaceDE w:val="0"/>
        <w:autoSpaceDN w:val="0"/>
        <w:adjustRightInd w:val="0"/>
        <w:ind w:firstLine="540"/>
        <w:jc w:val="both"/>
      </w:pPr>
    </w:p>
    <w:bookmarkEnd w:id="0"/>
    <w:p w:rsidR="005F5B6D" w:rsidRDefault="005F5B6D" w:rsidP="005F5B6D"/>
    <w:sectPr w:rsidR="005F5B6D" w:rsidSect="00DD25B3">
      <w:headerReference w:type="default" r:id="rId11"/>
      <w:footerReference w:type="even" r:id="rId12"/>
      <w:footerReference w:type="default" r:id="rId13"/>
      <w:pgSz w:w="11909" w:h="16838"/>
      <w:pgMar w:top="907" w:right="811" w:bottom="930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F1" w:rsidRDefault="005F2AF1" w:rsidP="000F5516">
      <w:r>
        <w:separator/>
      </w:r>
    </w:p>
  </w:endnote>
  <w:endnote w:type="continuationSeparator" w:id="0">
    <w:p w:rsidR="005F2AF1" w:rsidRDefault="005F2AF1" w:rsidP="000F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1" w:rsidRDefault="005F2AF1">
    <w:pPr>
      <w:rPr>
        <w:sz w:val="2"/>
        <w:szCs w:val="2"/>
      </w:rPr>
    </w:pPr>
    <w:r>
      <w:rPr>
        <w:noProof/>
        <w:lang w:eastAsia="zh-CN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10115550</wp:posOffset>
              </wp:positionV>
              <wp:extent cx="67310" cy="153035"/>
              <wp:effectExtent l="0" t="0" r="5715" b="1651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AF1" w:rsidRDefault="005F2AF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8301B">
                            <w:rPr>
                              <w:rStyle w:val="aff6"/>
                              <w:rFonts w:eastAsia="Calibri"/>
                              <w:noProof/>
                            </w:rPr>
                            <w:t>2</w:t>
                          </w:r>
                          <w:r>
                            <w:rPr>
                              <w:rStyle w:val="aff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6" type="#_x0000_t202" style="position:absolute;margin-left:50.85pt;margin-top:796.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trtgIAAKc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" filled="f" stroked="f">
              <v:textbox style="mso-fit-shape-to-text:t" inset="0,0,0,0">
                <w:txbxContent>
                  <w:p w:rsidR="00E74BE9" w:rsidRDefault="008B1B3C">
                    <w:r>
                      <w:fldChar w:fldCharType="begin"/>
                    </w:r>
                    <w:r w:rsidR="00E74BE9">
                      <w:instrText xml:space="preserve"> PAGE \* MERGEFORMAT </w:instrText>
                    </w:r>
                    <w:r>
                      <w:fldChar w:fldCharType="separate"/>
                    </w:r>
                    <w:r w:rsidR="00E74BE9" w:rsidRPr="0068301B">
                      <w:rPr>
                        <w:rStyle w:val="aff6"/>
                        <w:rFonts w:eastAsia="Calibri"/>
                        <w:noProof/>
                      </w:rPr>
                      <w:t>2</w:t>
                    </w:r>
                    <w:r>
                      <w:rPr>
                        <w:rStyle w:val="aff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1" w:rsidRDefault="005F2AF1">
    <w:pPr>
      <w:rPr>
        <w:sz w:val="2"/>
        <w:szCs w:val="2"/>
      </w:rPr>
    </w:pPr>
  </w:p>
  <w:p w:rsidR="005F2AF1" w:rsidRDefault="005F2AF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F1" w:rsidRDefault="005F2AF1" w:rsidP="000F5516">
      <w:r>
        <w:separator/>
      </w:r>
    </w:p>
  </w:footnote>
  <w:footnote w:type="continuationSeparator" w:id="0">
    <w:p w:rsidR="005F2AF1" w:rsidRDefault="005F2AF1" w:rsidP="000F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78386"/>
      <w:docPartObj>
        <w:docPartGallery w:val="Page Numbers (Top of Page)"/>
        <w:docPartUnique/>
      </w:docPartObj>
    </w:sdtPr>
    <w:sdtContent>
      <w:p w:rsidR="005F2AF1" w:rsidRDefault="005F2AF1">
        <w:pPr>
          <w:pStyle w:val="a4"/>
          <w:jc w:val="right"/>
        </w:pPr>
      </w:p>
      <w:p w:rsidR="005F2AF1" w:rsidRDefault="005F2AF1">
        <w:pPr>
          <w:pStyle w:val="a4"/>
          <w:jc w:val="right"/>
        </w:pPr>
      </w:p>
    </w:sdtContent>
  </w:sdt>
  <w:p w:rsidR="005F2AF1" w:rsidRDefault="005F2A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308"/>
    <w:multiLevelType w:val="hybridMultilevel"/>
    <w:tmpl w:val="F9166FA4"/>
    <w:lvl w:ilvl="0" w:tplc="97B8E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03ED3"/>
    <w:multiLevelType w:val="multilevel"/>
    <w:tmpl w:val="AA5E7A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76436"/>
    <w:multiLevelType w:val="hybridMultilevel"/>
    <w:tmpl w:val="7932F3FE"/>
    <w:lvl w:ilvl="0" w:tplc="3FE8FF3E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A4E1CEC"/>
    <w:multiLevelType w:val="hybridMultilevel"/>
    <w:tmpl w:val="FBA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003BE"/>
    <w:multiLevelType w:val="multilevel"/>
    <w:tmpl w:val="78781A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A265C"/>
    <w:multiLevelType w:val="multilevel"/>
    <w:tmpl w:val="6C187002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6160646"/>
    <w:multiLevelType w:val="multilevel"/>
    <w:tmpl w:val="ADD8D200"/>
    <w:lvl w:ilvl="0">
      <w:start w:val="1"/>
      <w:numFmt w:val="upperRoman"/>
      <w:pStyle w:val="4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27B47"/>
    <w:multiLevelType w:val="hybridMultilevel"/>
    <w:tmpl w:val="C87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625043B"/>
    <w:multiLevelType w:val="multilevel"/>
    <w:tmpl w:val="0452FFD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5C14FC"/>
    <w:multiLevelType w:val="hybridMultilevel"/>
    <w:tmpl w:val="18B07862"/>
    <w:lvl w:ilvl="0" w:tplc="5D5AB3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979C9"/>
    <w:multiLevelType w:val="hybridMultilevel"/>
    <w:tmpl w:val="C38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B6"/>
    <w:rsid w:val="00000E97"/>
    <w:rsid w:val="000209B4"/>
    <w:rsid w:val="000239DD"/>
    <w:rsid w:val="000329DE"/>
    <w:rsid w:val="00037746"/>
    <w:rsid w:val="00044C32"/>
    <w:rsid w:val="000562A2"/>
    <w:rsid w:val="00072092"/>
    <w:rsid w:val="000764D4"/>
    <w:rsid w:val="00081D3A"/>
    <w:rsid w:val="00087B53"/>
    <w:rsid w:val="000A28B5"/>
    <w:rsid w:val="000A5560"/>
    <w:rsid w:val="000B1146"/>
    <w:rsid w:val="000C156F"/>
    <w:rsid w:val="000D2E6B"/>
    <w:rsid w:val="000D34B9"/>
    <w:rsid w:val="000E38C7"/>
    <w:rsid w:val="000E4584"/>
    <w:rsid w:val="000F2777"/>
    <w:rsid w:val="000F474D"/>
    <w:rsid w:val="000F5516"/>
    <w:rsid w:val="00104437"/>
    <w:rsid w:val="00105424"/>
    <w:rsid w:val="00112EAC"/>
    <w:rsid w:val="001141A1"/>
    <w:rsid w:val="00114EB7"/>
    <w:rsid w:val="00116392"/>
    <w:rsid w:val="001360C5"/>
    <w:rsid w:val="00136242"/>
    <w:rsid w:val="00140B25"/>
    <w:rsid w:val="00141124"/>
    <w:rsid w:val="00144716"/>
    <w:rsid w:val="00155C85"/>
    <w:rsid w:val="0016527B"/>
    <w:rsid w:val="00171701"/>
    <w:rsid w:val="0017692F"/>
    <w:rsid w:val="001822E9"/>
    <w:rsid w:val="0018320B"/>
    <w:rsid w:val="00185C1C"/>
    <w:rsid w:val="001861A6"/>
    <w:rsid w:val="00192EBF"/>
    <w:rsid w:val="001A1608"/>
    <w:rsid w:val="001B33CC"/>
    <w:rsid w:val="001C2E5B"/>
    <w:rsid w:val="001C4D41"/>
    <w:rsid w:val="001C50CD"/>
    <w:rsid w:val="001C6918"/>
    <w:rsid w:val="001C7410"/>
    <w:rsid w:val="001D188D"/>
    <w:rsid w:val="001E6B91"/>
    <w:rsid w:val="001F4DEE"/>
    <w:rsid w:val="00200E9F"/>
    <w:rsid w:val="00211F74"/>
    <w:rsid w:val="00212918"/>
    <w:rsid w:val="00221A00"/>
    <w:rsid w:val="00222F9A"/>
    <w:rsid w:val="002253B3"/>
    <w:rsid w:val="00231BE5"/>
    <w:rsid w:val="00233899"/>
    <w:rsid w:val="00235798"/>
    <w:rsid w:val="00242A51"/>
    <w:rsid w:val="00247371"/>
    <w:rsid w:val="00267052"/>
    <w:rsid w:val="00280C24"/>
    <w:rsid w:val="00284719"/>
    <w:rsid w:val="00286299"/>
    <w:rsid w:val="002920FA"/>
    <w:rsid w:val="00296AC1"/>
    <w:rsid w:val="002A35F8"/>
    <w:rsid w:val="002B44DF"/>
    <w:rsid w:val="002C0208"/>
    <w:rsid w:val="002C4FA4"/>
    <w:rsid w:val="002C56C3"/>
    <w:rsid w:val="002D2150"/>
    <w:rsid w:val="002E0F95"/>
    <w:rsid w:val="002E39EF"/>
    <w:rsid w:val="002F0090"/>
    <w:rsid w:val="00300B35"/>
    <w:rsid w:val="00300D9D"/>
    <w:rsid w:val="0030450D"/>
    <w:rsid w:val="0031394F"/>
    <w:rsid w:val="00320BE2"/>
    <w:rsid w:val="00325711"/>
    <w:rsid w:val="00327573"/>
    <w:rsid w:val="00327E85"/>
    <w:rsid w:val="0033040D"/>
    <w:rsid w:val="00331FB5"/>
    <w:rsid w:val="00342373"/>
    <w:rsid w:val="00365589"/>
    <w:rsid w:val="003763AE"/>
    <w:rsid w:val="00385C14"/>
    <w:rsid w:val="0039017A"/>
    <w:rsid w:val="00391F3C"/>
    <w:rsid w:val="003A1439"/>
    <w:rsid w:val="003A3BCB"/>
    <w:rsid w:val="003A4B89"/>
    <w:rsid w:val="003A5DEA"/>
    <w:rsid w:val="003C37B8"/>
    <w:rsid w:val="003D23EA"/>
    <w:rsid w:val="003D5983"/>
    <w:rsid w:val="003D6E93"/>
    <w:rsid w:val="003F0679"/>
    <w:rsid w:val="003F1EB6"/>
    <w:rsid w:val="003F59A3"/>
    <w:rsid w:val="00403BE3"/>
    <w:rsid w:val="004051CB"/>
    <w:rsid w:val="0041199D"/>
    <w:rsid w:val="00413DD1"/>
    <w:rsid w:val="00415DB0"/>
    <w:rsid w:val="00423787"/>
    <w:rsid w:val="00423CB7"/>
    <w:rsid w:val="00434367"/>
    <w:rsid w:val="00435773"/>
    <w:rsid w:val="00447EE8"/>
    <w:rsid w:val="00456ADD"/>
    <w:rsid w:val="004575C0"/>
    <w:rsid w:val="00461A54"/>
    <w:rsid w:val="00461FDE"/>
    <w:rsid w:val="00461FE4"/>
    <w:rsid w:val="00463E31"/>
    <w:rsid w:val="004646F3"/>
    <w:rsid w:val="00467E27"/>
    <w:rsid w:val="004700BA"/>
    <w:rsid w:val="004725E5"/>
    <w:rsid w:val="00486BF2"/>
    <w:rsid w:val="0049194C"/>
    <w:rsid w:val="004935E5"/>
    <w:rsid w:val="004974AB"/>
    <w:rsid w:val="004B1408"/>
    <w:rsid w:val="004D4F0A"/>
    <w:rsid w:val="004E12ED"/>
    <w:rsid w:val="004F20C3"/>
    <w:rsid w:val="004F3037"/>
    <w:rsid w:val="004F5134"/>
    <w:rsid w:val="004F6F6A"/>
    <w:rsid w:val="0051253D"/>
    <w:rsid w:val="005132AF"/>
    <w:rsid w:val="00520793"/>
    <w:rsid w:val="0052679B"/>
    <w:rsid w:val="00532AD2"/>
    <w:rsid w:val="00540ADF"/>
    <w:rsid w:val="00542225"/>
    <w:rsid w:val="005469E8"/>
    <w:rsid w:val="00550C57"/>
    <w:rsid w:val="005523F4"/>
    <w:rsid w:val="00561C58"/>
    <w:rsid w:val="0057106E"/>
    <w:rsid w:val="0057314D"/>
    <w:rsid w:val="00574966"/>
    <w:rsid w:val="00576255"/>
    <w:rsid w:val="00584903"/>
    <w:rsid w:val="00584BAE"/>
    <w:rsid w:val="00587DD6"/>
    <w:rsid w:val="00594C25"/>
    <w:rsid w:val="005A0F0A"/>
    <w:rsid w:val="005A137C"/>
    <w:rsid w:val="005A34C2"/>
    <w:rsid w:val="005A47F8"/>
    <w:rsid w:val="005A53C4"/>
    <w:rsid w:val="005A5CC8"/>
    <w:rsid w:val="005A747B"/>
    <w:rsid w:val="005C1669"/>
    <w:rsid w:val="005E2B1B"/>
    <w:rsid w:val="005E6339"/>
    <w:rsid w:val="005E637C"/>
    <w:rsid w:val="005F2AF1"/>
    <w:rsid w:val="005F2BFD"/>
    <w:rsid w:val="005F4C93"/>
    <w:rsid w:val="005F5B6D"/>
    <w:rsid w:val="005F5F9E"/>
    <w:rsid w:val="00605BF1"/>
    <w:rsid w:val="006125FA"/>
    <w:rsid w:val="00613A89"/>
    <w:rsid w:val="006230B6"/>
    <w:rsid w:val="00627BFD"/>
    <w:rsid w:val="00634C4D"/>
    <w:rsid w:val="00643346"/>
    <w:rsid w:val="00645352"/>
    <w:rsid w:val="006463CC"/>
    <w:rsid w:val="0065008B"/>
    <w:rsid w:val="00661EB2"/>
    <w:rsid w:val="0068588D"/>
    <w:rsid w:val="00685BB1"/>
    <w:rsid w:val="00686D56"/>
    <w:rsid w:val="006941DC"/>
    <w:rsid w:val="006B1591"/>
    <w:rsid w:val="006B1B02"/>
    <w:rsid w:val="006B45DB"/>
    <w:rsid w:val="006E4AB3"/>
    <w:rsid w:val="006F28EF"/>
    <w:rsid w:val="00703DF4"/>
    <w:rsid w:val="007052F0"/>
    <w:rsid w:val="00713737"/>
    <w:rsid w:val="00723786"/>
    <w:rsid w:val="00726FBA"/>
    <w:rsid w:val="00731FF9"/>
    <w:rsid w:val="007451AD"/>
    <w:rsid w:val="0074534B"/>
    <w:rsid w:val="0075033A"/>
    <w:rsid w:val="00771E29"/>
    <w:rsid w:val="00782144"/>
    <w:rsid w:val="00782D12"/>
    <w:rsid w:val="00786ED7"/>
    <w:rsid w:val="0079096A"/>
    <w:rsid w:val="00794724"/>
    <w:rsid w:val="007A0417"/>
    <w:rsid w:val="007C3083"/>
    <w:rsid w:val="007E0B70"/>
    <w:rsid w:val="007E1BA4"/>
    <w:rsid w:val="007F574B"/>
    <w:rsid w:val="008000B4"/>
    <w:rsid w:val="00807625"/>
    <w:rsid w:val="00811708"/>
    <w:rsid w:val="00820234"/>
    <w:rsid w:val="008253B2"/>
    <w:rsid w:val="00833733"/>
    <w:rsid w:val="00843164"/>
    <w:rsid w:val="00851C55"/>
    <w:rsid w:val="008611DB"/>
    <w:rsid w:val="008632CA"/>
    <w:rsid w:val="00874B6C"/>
    <w:rsid w:val="00875CB2"/>
    <w:rsid w:val="00880FE0"/>
    <w:rsid w:val="00885363"/>
    <w:rsid w:val="0088566C"/>
    <w:rsid w:val="008A4C81"/>
    <w:rsid w:val="008A6438"/>
    <w:rsid w:val="008B1B3C"/>
    <w:rsid w:val="008B3173"/>
    <w:rsid w:val="008B38BB"/>
    <w:rsid w:val="008E04F6"/>
    <w:rsid w:val="008E3CA3"/>
    <w:rsid w:val="0091063A"/>
    <w:rsid w:val="009247F9"/>
    <w:rsid w:val="00965CC3"/>
    <w:rsid w:val="00975F30"/>
    <w:rsid w:val="009B3842"/>
    <w:rsid w:val="009B775D"/>
    <w:rsid w:val="009C7ABD"/>
    <w:rsid w:val="009D7724"/>
    <w:rsid w:val="009E246F"/>
    <w:rsid w:val="009F1D43"/>
    <w:rsid w:val="00A000DD"/>
    <w:rsid w:val="00A07D63"/>
    <w:rsid w:val="00A35802"/>
    <w:rsid w:val="00A4264C"/>
    <w:rsid w:val="00A46E2B"/>
    <w:rsid w:val="00A54193"/>
    <w:rsid w:val="00A56E3D"/>
    <w:rsid w:val="00A61E36"/>
    <w:rsid w:val="00A62222"/>
    <w:rsid w:val="00A653D5"/>
    <w:rsid w:val="00A676D7"/>
    <w:rsid w:val="00A67DC8"/>
    <w:rsid w:val="00A720BA"/>
    <w:rsid w:val="00A83DA4"/>
    <w:rsid w:val="00A94283"/>
    <w:rsid w:val="00A97FDA"/>
    <w:rsid w:val="00AA0547"/>
    <w:rsid w:val="00AA5261"/>
    <w:rsid w:val="00AB32E6"/>
    <w:rsid w:val="00AC3E89"/>
    <w:rsid w:val="00AC5C97"/>
    <w:rsid w:val="00AD2634"/>
    <w:rsid w:val="00AD2DFB"/>
    <w:rsid w:val="00AD4625"/>
    <w:rsid w:val="00AD4915"/>
    <w:rsid w:val="00AF6169"/>
    <w:rsid w:val="00AF73BC"/>
    <w:rsid w:val="00B044E9"/>
    <w:rsid w:val="00B06166"/>
    <w:rsid w:val="00B24EAE"/>
    <w:rsid w:val="00B378BB"/>
    <w:rsid w:val="00B42C17"/>
    <w:rsid w:val="00B552D5"/>
    <w:rsid w:val="00B7431D"/>
    <w:rsid w:val="00B81824"/>
    <w:rsid w:val="00B94224"/>
    <w:rsid w:val="00B96710"/>
    <w:rsid w:val="00B971F7"/>
    <w:rsid w:val="00B97F10"/>
    <w:rsid w:val="00BB5437"/>
    <w:rsid w:val="00BB71E4"/>
    <w:rsid w:val="00BC1DC3"/>
    <w:rsid w:val="00BC28BB"/>
    <w:rsid w:val="00BC7623"/>
    <w:rsid w:val="00BD054E"/>
    <w:rsid w:val="00BE120D"/>
    <w:rsid w:val="00C11AF4"/>
    <w:rsid w:val="00C151B1"/>
    <w:rsid w:val="00C17DBF"/>
    <w:rsid w:val="00C24F98"/>
    <w:rsid w:val="00C3330C"/>
    <w:rsid w:val="00C36949"/>
    <w:rsid w:val="00C44AE8"/>
    <w:rsid w:val="00C7697F"/>
    <w:rsid w:val="00CA010E"/>
    <w:rsid w:val="00CA252F"/>
    <w:rsid w:val="00CA774F"/>
    <w:rsid w:val="00CB2AB1"/>
    <w:rsid w:val="00CC410B"/>
    <w:rsid w:val="00CD169E"/>
    <w:rsid w:val="00CD1E64"/>
    <w:rsid w:val="00CE0151"/>
    <w:rsid w:val="00CE3DC7"/>
    <w:rsid w:val="00CF40B8"/>
    <w:rsid w:val="00D217E8"/>
    <w:rsid w:val="00D2351A"/>
    <w:rsid w:val="00D35F20"/>
    <w:rsid w:val="00D41AE1"/>
    <w:rsid w:val="00D614A2"/>
    <w:rsid w:val="00D63C04"/>
    <w:rsid w:val="00D66CD5"/>
    <w:rsid w:val="00D7103D"/>
    <w:rsid w:val="00D73974"/>
    <w:rsid w:val="00D76D36"/>
    <w:rsid w:val="00D83D57"/>
    <w:rsid w:val="00DA0B19"/>
    <w:rsid w:val="00DA4562"/>
    <w:rsid w:val="00DA7027"/>
    <w:rsid w:val="00DB1417"/>
    <w:rsid w:val="00DB2CCC"/>
    <w:rsid w:val="00DD25B3"/>
    <w:rsid w:val="00DD3547"/>
    <w:rsid w:val="00DE0309"/>
    <w:rsid w:val="00DE2309"/>
    <w:rsid w:val="00DE2AE9"/>
    <w:rsid w:val="00DF2617"/>
    <w:rsid w:val="00DF4C59"/>
    <w:rsid w:val="00DF4D73"/>
    <w:rsid w:val="00E045DF"/>
    <w:rsid w:val="00E05A5C"/>
    <w:rsid w:val="00E07499"/>
    <w:rsid w:val="00E22336"/>
    <w:rsid w:val="00E24CAF"/>
    <w:rsid w:val="00E350A4"/>
    <w:rsid w:val="00E406F1"/>
    <w:rsid w:val="00E413D6"/>
    <w:rsid w:val="00E44FE5"/>
    <w:rsid w:val="00E52A79"/>
    <w:rsid w:val="00E55D25"/>
    <w:rsid w:val="00E61D8C"/>
    <w:rsid w:val="00E65EDA"/>
    <w:rsid w:val="00E74BE9"/>
    <w:rsid w:val="00EB0663"/>
    <w:rsid w:val="00EB6A9A"/>
    <w:rsid w:val="00EC065B"/>
    <w:rsid w:val="00EC2506"/>
    <w:rsid w:val="00EC62D6"/>
    <w:rsid w:val="00ED304F"/>
    <w:rsid w:val="00ED7824"/>
    <w:rsid w:val="00ED7A29"/>
    <w:rsid w:val="00EE1172"/>
    <w:rsid w:val="00EF235C"/>
    <w:rsid w:val="00EF23D5"/>
    <w:rsid w:val="00F06691"/>
    <w:rsid w:val="00F1587A"/>
    <w:rsid w:val="00F21F0C"/>
    <w:rsid w:val="00F3002C"/>
    <w:rsid w:val="00F346BA"/>
    <w:rsid w:val="00F4562B"/>
    <w:rsid w:val="00F475C8"/>
    <w:rsid w:val="00F650E7"/>
    <w:rsid w:val="00F7064B"/>
    <w:rsid w:val="00F73ADB"/>
    <w:rsid w:val="00F7513E"/>
    <w:rsid w:val="00F91BD8"/>
    <w:rsid w:val="00F933E0"/>
    <w:rsid w:val="00FA3FDE"/>
    <w:rsid w:val="00FB1ED4"/>
    <w:rsid w:val="00FC03D8"/>
    <w:rsid w:val="00FC1754"/>
    <w:rsid w:val="00FD02C5"/>
    <w:rsid w:val="00FD3432"/>
    <w:rsid w:val="00FD423F"/>
    <w:rsid w:val="00FE0553"/>
    <w:rsid w:val="00FE1247"/>
    <w:rsid w:val="00FE328A"/>
    <w:rsid w:val="00FE73F2"/>
    <w:rsid w:val="00FF1F55"/>
    <w:rsid w:val="00FF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0F55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55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F5516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5516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551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0F551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551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55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rsid w:val="000F55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F551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F551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5516"/>
    <w:rPr>
      <w:rFonts w:ascii="Arial" w:eastAsia="Times New Roman" w:hAnsi="Arial" w:cs="Times New Roman"/>
    </w:rPr>
  </w:style>
  <w:style w:type="paragraph" w:customStyle="1" w:styleId="ConsPlusNormal">
    <w:name w:val="ConsPlusNormal"/>
    <w:rsid w:val="000F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0F551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5516"/>
    <w:rPr>
      <w:rFonts w:cs="Times New Roman"/>
    </w:rPr>
  </w:style>
  <w:style w:type="paragraph" w:styleId="a7">
    <w:name w:val="footer"/>
    <w:basedOn w:val="a"/>
    <w:link w:val="a8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0F5516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uiPriority w:val="99"/>
    <w:rsid w:val="000F55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0F5516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F5516"/>
  </w:style>
  <w:style w:type="paragraph" w:styleId="ad">
    <w:name w:val="List Paragraph"/>
    <w:basedOn w:val="a"/>
    <w:uiPriority w:val="34"/>
    <w:qFormat/>
    <w:rsid w:val="000F5516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0F551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5516"/>
    <w:rPr>
      <w:rFonts w:ascii="Tahoma" w:eastAsia="Times New Roman" w:hAnsi="Tahoma" w:cs="Times New Roman"/>
      <w:sz w:val="16"/>
      <w:szCs w:val="16"/>
    </w:rPr>
  </w:style>
  <w:style w:type="paragraph" w:styleId="af0">
    <w:name w:val="Normal (Web)"/>
    <w:basedOn w:val="a"/>
    <w:rsid w:val="000F551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0F55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0F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0F5516"/>
    <w:pPr>
      <w:spacing w:after="120"/>
    </w:pPr>
  </w:style>
  <w:style w:type="character" w:customStyle="1" w:styleId="af3">
    <w:name w:val="Основной текст Знак"/>
    <w:basedOn w:val="a0"/>
    <w:link w:val="af2"/>
    <w:rsid w:val="000F5516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"/>
    <w:rsid w:val="000F55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F5516"/>
  </w:style>
  <w:style w:type="paragraph" w:styleId="af5">
    <w:name w:val="No Spacing"/>
    <w:uiPriority w:val="1"/>
    <w:qFormat/>
    <w:rsid w:val="000F55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F551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5516"/>
  </w:style>
  <w:style w:type="numbering" w:customStyle="1" w:styleId="210">
    <w:name w:val="Нет списка21"/>
    <w:next w:val="a2"/>
    <w:uiPriority w:val="99"/>
    <w:semiHidden/>
    <w:unhideWhenUsed/>
    <w:rsid w:val="000F5516"/>
  </w:style>
  <w:style w:type="numbering" w:customStyle="1" w:styleId="31">
    <w:name w:val="Нет списка3"/>
    <w:next w:val="a2"/>
    <w:uiPriority w:val="99"/>
    <w:semiHidden/>
    <w:unhideWhenUsed/>
    <w:rsid w:val="000F5516"/>
  </w:style>
  <w:style w:type="numbering" w:customStyle="1" w:styleId="42">
    <w:name w:val="Нет списка4"/>
    <w:next w:val="a2"/>
    <w:uiPriority w:val="99"/>
    <w:semiHidden/>
    <w:unhideWhenUsed/>
    <w:rsid w:val="000F5516"/>
  </w:style>
  <w:style w:type="numbering" w:customStyle="1" w:styleId="111">
    <w:name w:val="Нет списка111"/>
    <w:next w:val="a2"/>
    <w:uiPriority w:val="99"/>
    <w:semiHidden/>
    <w:rsid w:val="000F5516"/>
  </w:style>
  <w:style w:type="numbering" w:customStyle="1" w:styleId="5">
    <w:name w:val="Нет списка5"/>
    <w:next w:val="a2"/>
    <w:uiPriority w:val="99"/>
    <w:semiHidden/>
    <w:unhideWhenUsed/>
    <w:rsid w:val="000F5516"/>
  </w:style>
  <w:style w:type="numbering" w:customStyle="1" w:styleId="120">
    <w:name w:val="Нет списка12"/>
    <w:next w:val="a2"/>
    <w:uiPriority w:val="99"/>
    <w:semiHidden/>
    <w:unhideWhenUsed/>
    <w:rsid w:val="000F5516"/>
  </w:style>
  <w:style w:type="character" w:customStyle="1" w:styleId="112">
    <w:name w:val="Заголовок 1 Знак1"/>
    <w:aliases w:val="Заголовок 1 Знак Знак Знак Знак Знак1"/>
    <w:rsid w:val="000F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0F5516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0F551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0F5516"/>
    <w:rPr>
      <w:vertAlign w:val="superscript"/>
    </w:rPr>
  </w:style>
  <w:style w:type="character" w:styleId="afa">
    <w:name w:val="annotation reference"/>
    <w:uiPriority w:val="99"/>
    <w:unhideWhenUsed/>
    <w:rsid w:val="000F551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F551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0F551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F5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0F551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0F5516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0F5516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0F5516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0F55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3">
    <w:name w:val="Style13"/>
    <w:basedOn w:val="a"/>
    <w:rsid w:val="000F55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F551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0F551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0F55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0F5516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0F5516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0F5516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0F5516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0F5516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0F5516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0F5516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0F551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0F5516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0F5516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0F5516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0F5516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F55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F55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0F551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F5516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0F55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0F551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0F55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0F551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0F5516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0F5516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0F5516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F5516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0F5516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0F5516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0F5516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0F5516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0F5516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0F5516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0F551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0F5516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0F5516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0F5516"/>
  </w:style>
  <w:style w:type="numbering" w:customStyle="1" w:styleId="11111">
    <w:name w:val="Нет списка11111"/>
    <w:next w:val="a2"/>
    <w:uiPriority w:val="99"/>
    <w:semiHidden/>
    <w:unhideWhenUsed/>
    <w:rsid w:val="000F5516"/>
  </w:style>
  <w:style w:type="numbering" w:customStyle="1" w:styleId="1120">
    <w:name w:val="Нет списка112"/>
    <w:next w:val="a2"/>
    <w:semiHidden/>
    <w:unhideWhenUsed/>
    <w:rsid w:val="000F5516"/>
  </w:style>
  <w:style w:type="numbering" w:customStyle="1" w:styleId="1112">
    <w:name w:val="Нет списка1112"/>
    <w:next w:val="a2"/>
    <w:uiPriority w:val="99"/>
    <w:semiHidden/>
    <w:unhideWhenUsed/>
    <w:rsid w:val="000F5516"/>
  </w:style>
  <w:style w:type="numbering" w:customStyle="1" w:styleId="111111">
    <w:name w:val="Нет списка111111"/>
    <w:next w:val="a2"/>
    <w:uiPriority w:val="99"/>
    <w:semiHidden/>
    <w:unhideWhenUsed/>
    <w:rsid w:val="000F5516"/>
  </w:style>
  <w:style w:type="numbering" w:customStyle="1" w:styleId="1111111">
    <w:name w:val="Нет списка1111111"/>
    <w:next w:val="a2"/>
    <w:uiPriority w:val="99"/>
    <w:semiHidden/>
    <w:unhideWhenUsed/>
    <w:rsid w:val="000F5516"/>
  </w:style>
  <w:style w:type="table" w:customStyle="1" w:styleId="19">
    <w:name w:val="Сетка таблицы1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0F551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0F5516"/>
    <w:rPr>
      <w:rFonts w:ascii="Times New Roman" w:eastAsia="Times New Roman" w:hAnsi="Times New Roman" w:cs="Times New Roman"/>
      <w:sz w:val="28"/>
      <w:szCs w:val="28"/>
    </w:rPr>
  </w:style>
  <w:style w:type="numbering" w:customStyle="1" w:styleId="121">
    <w:name w:val="Нет списка121"/>
    <w:next w:val="a2"/>
    <w:uiPriority w:val="99"/>
    <w:semiHidden/>
    <w:unhideWhenUsed/>
    <w:rsid w:val="000F5516"/>
  </w:style>
  <w:style w:type="numbering" w:customStyle="1" w:styleId="11111111">
    <w:name w:val="Нет списка11111111"/>
    <w:next w:val="a2"/>
    <w:uiPriority w:val="99"/>
    <w:semiHidden/>
    <w:unhideWhenUsed/>
    <w:rsid w:val="000F5516"/>
  </w:style>
  <w:style w:type="numbering" w:customStyle="1" w:styleId="111111111">
    <w:name w:val="Нет списка111111111"/>
    <w:next w:val="a2"/>
    <w:uiPriority w:val="99"/>
    <w:semiHidden/>
    <w:unhideWhenUsed/>
    <w:rsid w:val="000F5516"/>
  </w:style>
  <w:style w:type="character" w:customStyle="1" w:styleId="aff7">
    <w:name w:val="Основной текст_"/>
    <w:link w:val="35"/>
    <w:rsid w:val="000F5516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0F5516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0F551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0F5516"/>
  </w:style>
  <w:style w:type="numbering" w:customStyle="1" w:styleId="11112">
    <w:name w:val="Нет списка11112"/>
    <w:next w:val="a2"/>
    <w:uiPriority w:val="99"/>
    <w:semiHidden/>
    <w:unhideWhenUsed/>
    <w:rsid w:val="000F5516"/>
  </w:style>
  <w:style w:type="numbering" w:customStyle="1" w:styleId="111112">
    <w:name w:val="Нет списка111112"/>
    <w:next w:val="a2"/>
    <w:uiPriority w:val="99"/>
    <w:semiHidden/>
    <w:unhideWhenUsed/>
    <w:rsid w:val="000F5516"/>
  </w:style>
  <w:style w:type="paragraph" w:customStyle="1" w:styleId="ConsPlusNonformat">
    <w:name w:val="ConsPlusNonformat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6125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0562A2"/>
    <w:rPr>
      <w:rFonts w:ascii="Times New Roman" w:eastAsia="Times New Roman" w:hAnsi="Times New Roman" w:cs="Times New Roman"/>
      <w:sz w:val="25"/>
      <w:szCs w:val="25"/>
    </w:rPr>
  </w:style>
  <w:style w:type="paragraph" w:customStyle="1" w:styleId="37">
    <w:name w:val="Заголовок №3"/>
    <w:basedOn w:val="a"/>
    <w:link w:val="36"/>
    <w:rsid w:val="006125FA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sz w:val="26"/>
      <w:szCs w:val="26"/>
      <w:lang w:eastAsia="en-US"/>
    </w:rPr>
  </w:style>
  <w:style w:type="paragraph" w:styleId="1c">
    <w:name w:val="toc 1"/>
    <w:basedOn w:val="a"/>
    <w:link w:val="1b"/>
    <w:autoRedefine/>
    <w:rsid w:val="000562A2"/>
    <w:pPr>
      <w:widowControl w:val="0"/>
      <w:tabs>
        <w:tab w:val="left" w:leader="dot" w:pos="8263"/>
        <w:tab w:val="left" w:leader="dot" w:pos="8264"/>
        <w:tab w:val="right" w:leader="dot" w:pos="9942"/>
      </w:tabs>
      <w:spacing w:line="394" w:lineRule="exact"/>
      <w:ind w:right="-101"/>
      <w:jc w:val="both"/>
    </w:pPr>
    <w:rPr>
      <w:sz w:val="25"/>
      <w:szCs w:val="25"/>
      <w:lang w:eastAsia="en-US"/>
    </w:rPr>
  </w:style>
  <w:style w:type="paragraph" w:styleId="29">
    <w:name w:val="toc 2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">
    <w:name w:val="toc 4"/>
    <w:basedOn w:val="a"/>
    <w:autoRedefine/>
    <w:rsid w:val="00155C85"/>
    <w:pPr>
      <w:widowControl w:val="0"/>
      <w:numPr>
        <w:numId w:val="3"/>
      </w:numPr>
      <w:tabs>
        <w:tab w:val="left" w:pos="685"/>
        <w:tab w:val="right" w:leader="dot" w:pos="9923"/>
      </w:tabs>
      <w:spacing w:line="398" w:lineRule="exact"/>
      <w:ind w:left="20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AD4915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AD49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AD4915"/>
    <w:pPr>
      <w:widowControl w:val="0"/>
      <w:shd w:val="clear" w:color="auto" w:fill="FFFFFF"/>
      <w:spacing w:after="540" w:line="0" w:lineRule="atLeast"/>
      <w:jc w:val="center"/>
      <w:outlineLvl w:val="3"/>
    </w:pPr>
    <w:rPr>
      <w:rFonts w:cstheme="minorBidi"/>
      <w:sz w:val="26"/>
      <w:szCs w:val="26"/>
      <w:lang w:eastAsia="en-US"/>
    </w:rPr>
  </w:style>
  <w:style w:type="character" w:customStyle="1" w:styleId="2b">
    <w:name w:val="Заголовок №2_"/>
    <w:basedOn w:val="a0"/>
    <w:link w:val="2c"/>
    <w:rsid w:val="00D3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D35F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D35F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D35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D35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D35F20"/>
    <w:pPr>
      <w:widowControl w:val="0"/>
      <w:shd w:val="clear" w:color="auto" w:fill="FFFFFF"/>
      <w:spacing w:after="240" w:line="0" w:lineRule="atLeast"/>
      <w:jc w:val="both"/>
      <w:outlineLvl w:val="1"/>
    </w:pPr>
    <w:rPr>
      <w:sz w:val="26"/>
      <w:szCs w:val="26"/>
      <w:lang w:eastAsia="en-US"/>
    </w:rPr>
  </w:style>
  <w:style w:type="paragraph" w:customStyle="1" w:styleId="aff9">
    <w:name w:val="Подпись к таблице"/>
    <w:basedOn w:val="a"/>
    <w:link w:val="aff8"/>
    <w:rsid w:val="00D35F20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e">
    <w:name w:val="Подпись к таблице (2)"/>
    <w:basedOn w:val="a"/>
    <w:link w:val="2d"/>
    <w:rsid w:val="00D35F2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"/>
    <w:basedOn w:val="aff7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B9422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B94224"/>
    <w:pPr>
      <w:widowControl w:val="0"/>
      <w:shd w:val="clear" w:color="auto" w:fill="FFFFFF"/>
      <w:spacing w:after="240" w:line="0" w:lineRule="atLeast"/>
      <w:jc w:val="right"/>
      <w:outlineLvl w:val="4"/>
    </w:pPr>
    <w:rPr>
      <w:rFonts w:cstheme="minorBidi"/>
      <w:sz w:val="25"/>
      <w:szCs w:val="25"/>
      <w:lang w:eastAsia="en-US"/>
    </w:rPr>
  </w:style>
  <w:style w:type="character" w:customStyle="1" w:styleId="44">
    <w:name w:val="Заголовок №4_"/>
    <w:basedOn w:val="a0"/>
    <w:link w:val="45"/>
    <w:rsid w:val="00F751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F7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F7513E"/>
    <w:pPr>
      <w:widowControl w:val="0"/>
      <w:shd w:val="clear" w:color="auto" w:fill="FFFFFF"/>
      <w:spacing w:after="24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52">
    <w:name w:val="Подпись к таблице (5)_"/>
    <w:link w:val="53"/>
    <w:rsid w:val="00F7064B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F7064B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z w:val="22"/>
      <w:szCs w:val="22"/>
      <w:lang w:eastAsia="en-US"/>
    </w:rPr>
  </w:style>
  <w:style w:type="character" w:customStyle="1" w:styleId="10pt1">
    <w:name w:val="Сноска + 10 pt"/>
    <w:basedOn w:val="aff3"/>
    <w:rsid w:val="00E2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512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fa">
    <w:name w:val="Hyperlink"/>
    <w:basedOn w:val="a0"/>
    <w:uiPriority w:val="99"/>
    <w:unhideWhenUsed/>
    <w:rsid w:val="00B55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0F55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55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F5516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5516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551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0F551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551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55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rsid w:val="000F55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F551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F551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5516"/>
    <w:rPr>
      <w:rFonts w:ascii="Arial" w:eastAsia="Times New Roman" w:hAnsi="Arial" w:cs="Times New Roman"/>
    </w:rPr>
  </w:style>
  <w:style w:type="paragraph" w:customStyle="1" w:styleId="ConsPlusNormal">
    <w:name w:val="ConsPlusNormal"/>
    <w:rsid w:val="000F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0F551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5516"/>
    <w:rPr>
      <w:rFonts w:cs="Times New Roman"/>
    </w:rPr>
  </w:style>
  <w:style w:type="paragraph" w:styleId="a7">
    <w:name w:val="footer"/>
    <w:basedOn w:val="a"/>
    <w:link w:val="a8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0F5516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uiPriority w:val="99"/>
    <w:rsid w:val="000F55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0F5516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F5516"/>
  </w:style>
  <w:style w:type="paragraph" w:styleId="ad">
    <w:name w:val="List Paragraph"/>
    <w:basedOn w:val="a"/>
    <w:uiPriority w:val="34"/>
    <w:qFormat/>
    <w:rsid w:val="000F5516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0F551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5516"/>
    <w:rPr>
      <w:rFonts w:ascii="Tahoma" w:eastAsia="Times New Roman" w:hAnsi="Tahoma" w:cs="Times New Roman"/>
      <w:sz w:val="16"/>
      <w:szCs w:val="16"/>
    </w:rPr>
  </w:style>
  <w:style w:type="paragraph" w:styleId="af0">
    <w:name w:val="Normal (Web)"/>
    <w:basedOn w:val="a"/>
    <w:rsid w:val="000F551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0F55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0F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0F5516"/>
    <w:pPr>
      <w:spacing w:after="120"/>
    </w:pPr>
  </w:style>
  <w:style w:type="character" w:customStyle="1" w:styleId="af3">
    <w:name w:val="Основной текст Знак"/>
    <w:basedOn w:val="a0"/>
    <w:link w:val="af2"/>
    <w:rsid w:val="000F5516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"/>
    <w:rsid w:val="000F55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F5516"/>
  </w:style>
  <w:style w:type="paragraph" w:styleId="af5">
    <w:name w:val="No Spacing"/>
    <w:uiPriority w:val="1"/>
    <w:qFormat/>
    <w:rsid w:val="000F55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F551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5516"/>
  </w:style>
  <w:style w:type="numbering" w:customStyle="1" w:styleId="210">
    <w:name w:val="Нет списка21"/>
    <w:next w:val="a2"/>
    <w:uiPriority w:val="99"/>
    <w:semiHidden/>
    <w:unhideWhenUsed/>
    <w:rsid w:val="000F5516"/>
  </w:style>
  <w:style w:type="numbering" w:customStyle="1" w:styleId="31">
    <w:name w:val="Нет списка3"/>
    <w:next w:val="a2"/>
    <w:uiPriority w:val="99"/>
    <w:semiHidden/>
    <w:unhideWhenUsed/>
    <w:rsid w:val="000F5516"/>
  </w:style>
  <w:style w:type="numbering" w:customStyle="1" w:styleId="42">
    <w:name w:val="Нет списка4"/>
    <w:next w:val="a2"/>
    <w:uiPriority w:val="99"/>
    <w:semiHidden/>
    <w:unhideWhenUsed/>
    <w:rsid w:val="000F5516"/>
  </w:style>
  <w:style w:type="numbering" w:customStyle="1" w:styleId="111">
    <w:name w:val="Нет списка111"/>
    <w:next w:val="a2"/>
    <w:uiPriority w:val="99"/>
    <w:semiHidden/>
    <w:rsid w:val="000F5516"/>
  </w:style>
  <w:style w:type="numbering" w:customStyle="1" w:styleId="5">
    <w:name w:val="Нет списка5"/>
    <w:next w:val="a2"/>
    <w:uiPriority w:val="99"/>
    <w:semiHidden/>
    <w:unhideWhenUsed/>
    <w:rsid w:val="000F5516"/>
  </w:style>
  <w:style w:type="numbering" w:customStyle="1" w:styleId="120">
    <w:name w:val="Нет списка12"/>
    <w:next w:val="a2"/>
    <w:uiPriority w:val="99"/>
    <w:semiHidden/>
    <w:unhideWhenUsed/>
    <w:rsid w:val="000F5516"/>
  </w:style>
  <w:style w:type="character" w:customStyle="1" w:styleId="112">
    <w:name w:val="Заголовок 1 Знак1"/>
    <w:aliases w:val="Заголовок 1 Знак Знак Знак Знак Знак1"/>
    <w:rsid w:val="000F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0F5516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0F551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0F5516"/>
    <w:rPr>
      <w:vertAlign w:val="superscript"/>
    </w:rPr>
  </w:style>
  <w:style w:type="character" w:styleId="afa">
    <w:name w:val="annotation reference"/>
    <w:uiPriority w:val="99"/>
    <w:unhideWhenUsed/>
    <w:rsid w:val="000F551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F551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0F551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F5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0F551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0F5516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0F5516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0F5516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0F55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3">
    <w:name w:val="Style13"/>
    <w:basedOn w:val="a"/>
    <w:rsid w:val="000F55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F551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0F551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0F55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0F5516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0F5516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0F5516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0F5516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0F5516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0F5516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0F5516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0F551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0F5516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0F5516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0F5516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0F5516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F55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F55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0F551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F5516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0F55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0F551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0F55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0F551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0F5516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0F5516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0F5516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F5516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0F5516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0F5516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0F5516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0F5516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0F5516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0F5516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0F551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0F5516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0F5516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0F5516"/>
  </w:style>
  <w:style w:type="numbering" w:customStyle="1" w:styleId="11111">
    <w:name w:val="Нет списка11111"/>
    <w:next w:val="a2"/>
    <w:uiPriority w:val="99"/>
    <w:semiHidden/>
    <w:unhideWhenUsed/>
    <w:rsid w:val="000F5516"/>
  </w:style>
  <w:style w:type="numbering" w:customStyle="1" w:styleId="1120">
    <w:name w:val="Нет списка112"/>
    <w:next w:val="a2"/>
    <w:semiHidden/>
    <w:unhideWhenUsed/>
    <w:rsid w:val="000F5516"/>
  </w:style>
  <w:style w:type="numbering" w:customStyle="1" w:styleId="1112">
    <w:name w:val="Нет списка1112"/>
    <w:next w:val="a2"/>
    <w:uiPriority w:val="99"/>
    <w:semiHidden/>
    <w:unhideWhenUsed/>
    <w:rsid w:val="000F5516"/>
  </w:style>
  <w:style w:type="numbering" w:customStyle="1" w:styleId="111111">
    <w:name w:val="Нет списка111111"/>
    <w:next w:val="a2"/>
    <w:uiPriority w:val="99"/>
    <w:semiHidden/>
    <w:unhideWhenUsed/>
    <w:rsid w:val="000F5516"/>
  </w:style>
  <w:style w:type="numbering" w:customStyle="1" w:styleId="1111111">
    <w:name w:val="Нет списка1111111"/>
    <w:next w:val="a2"/>
    <w:uiPriority w:val="99"/>
    <w:semiHidden/>
    <w:unhideWhenUsed/>
    <w:rsid w:val="000F5516"/>
  </w:style>
  <w:style w:type="table" w:customStyle="1" w:styleId="19">
    <w:name w:val="Сетка таблицы1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0F551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0F5516"/>
    <w:rPr>
      <w:rFonts w:ascii="Times New Roman" w:eastAsia="Times New Roman" w:hAnsi="Times New Roman" w:cs="Times New Roman"/>
      <w:sz w:val="28"/>
      <w:szCs w:val="28"/>
    </w:rPr>
  </w:style>
  <w:style w:type="numbering" w:customStyle="1" w:styleId="121">
    <w:name w:val="Нет списка121"/>
    <w:next w:val="a2"/>
    <w:uiPriority w:val="99"/>
    <w:semiHidden/>
    <w:unhideWhenUsed/>
    <w:rsid w:val="000F5516"/>
  </w:style>
  <w:style w:type="numbering" w:customStyle="1" w:styleId="11111111">
    <w:name w:val="Нет списка11111111"/>
    <w:next w:val="a2"/>
    <w:uiPriority w:val="99"/>
    <w:semiHidden/>
    <w:unhideWhenUsed/>
    <w:rsid w:val="000F5516"/>
  </w:style>
  <w:style w:type="numbering" w:customStyle="1" w:styleId="111111111">
    <w:name w:val="Нет списка111111111"/>
    <w:next w:val="a2"/>
    <w:uiPriority w:val="99"/>
    <w:semiHidden/>
    <w:unhideWhenUsed/>
    <w:rsid w:val="000F5516"/>
  </w:style>
  <w:style w:type="character" w:customStyle="1" w:styleId="aff7">
    <w:name w:val="Основной текст_"/>
    <w:link w:val="35"/>
    <w:rsid w:val="000F5516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0F5516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0F551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0F5516"/>
  </w:style>
  <w:style w:type="numbering" w:customStyle="1" w:styleId="11112">
    <w:name w:val="Нет списка11112"/>
    <w:next w:val="a2"/>
    <w:uiPriority w:val="99"/>
    <w:semiHidden/>
    <w:unhideWhenUsed/>
    <w:rsid w:val="000F5516"/>
  </w:style>
  <w:style w:type="numbering" w:customStyle="1" w:styleId="111112">
    <w:name w:val="Нет списка111112"/>
    <w:next w:val="a2"/>
    <w:uiPriority w:val="99"/>
    <w:semiHidden/>
    <w:unhideWhenUsed/>
    <w:rsid w:val="000F5516"/>
  </w:style>
  <w:style w:type="paragraph" w:customStyle="1" w:styleId="ConsPlusNonformat">
    <w:name w:val="ConsPlusNonformat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6125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0562A2"/>
    <w:rPr>
      <w:rFonts w:ascii="Times New Roman" w:eastAsia="Times New Roman" w:hAnsi="Times New Roman" w:cs="Times New Roman"/>
      <w:sz w:val="25"/>
      <w:szCs w:val="25"/>
    </w:rPr>
  </w:style>
  <w:style w:type="paragraph" w:customStyle="1" w:styleId="37">
    <w:name w:val="Заголовок №3"/>
    <w:basedOn w:val="a"/>
    <w:link w:val="36"/>
    <w:rsid w:val="006125FA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sz w:val="26"/>
      <w:szCs w:val="26"/>
      <w:lang w:eastAsia="en-US"/>
    </w:rPr>
  </w:style>
  <w:style w:type="paragraph" w:styleId="1c">
    <w:name w:val="toc 1"/>
    <w:basedOn w:val="a"/>
    <w:link w:val="1b"/>
    <w:autoRedefine/>
    <w:rsid w:val="000562A2"/>
    <w:pPr>
      <w:widowControl w:val="0"/>
      <w:tabs>
        <w:tab w:val="left" w:leader="dot" w:pos="8263"/>
        <w:tab w:val="left" w:leader="dot" w:pos="8264"/>
        <w:tab w:val="right" w:leader="dot" w:pos="9942"/>
      </w:tabs>
      <w:spacing w:line="394" w:lineRule="exact"/>
      <w:ind w:right="-101"/>
      <w:jc w:val="both"/>
    </w:pPr>
    <w:rPr>
      <w:sz w:val="25"/>
      <w:szCs w:val="25"/>
      <w:lang w:eastAsia="en-US"/>
    </w:rPr>
  </w:style>
  <w:style w:type="paragraph" w:styleId="29">
    <w:name w:val="toc 2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">
    <w:name w:val="toc 4"/>
    <w:basedOn w:val="a"/>
    <w:autoRedefine/>
    <w:rsid w:val="00155C85"/>
    <w:pPr>
      <w:widowControl w:val="0"/>
      <w:numPr>
        <w:numId w:val="3"/>
      </w:numPr>
      <w:tabs>
        <w:tab w:val="left" w:pos="685"/>
        <w:tab w:val="right" w:leader="dot" w:pos="9923"/>
      </w:tabs>
      <w:spacing w:line="398" w:lineRule="exact"/>
      <w:ind w:left="20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AD4915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AD49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AD4915"/>
    <w:pPr>
      <w:widowControl w:val="0"/>
      <w:shd w:val="clear" w:color="auto" w:fill="FFFFFF"/>
      <w:spacing w:after="540" w:line="0" w:lineRule="atLeast"/>
      <w:jc w:val="center"/>
      <w:outlineLvl w:val="3"/>
    </w:pPr>
    <w:rPr>
      <w:rFonts w:cstheme="minorBidi"/>
      <w:sz w:val="26"/>
      <w:szCs w:val="26"/>
      <w:lang w:eastAsia="en-US"/>
    </w:rPr>
  </w:style>
  <w:style w:type="character" w:customStyle="1" w:styleId="2b">
    <w:name w:val="Заголовок №2_"/>
    <w:basedOn w:val="a0"/>
    <w:link w:val="2c"/>
    <w:rsid w:val="00D3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D35F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D35F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D35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D35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D35F20"/>
    <w:pPr>
      <w:widowControl w:val="0"/>
      <w:shd w:val="clear" w:color="auto" w:fill="FFFFFF"/>
      <w:spacing w:after="240" w:line="0" w:lineRule="atLeast"/>
      <w:jc w:val="both"/>
      <w:outlineLvl w:val="1"/>
    </w:pPr>
    <w:rPr>
      <w:sz w:val="26"/>
      <w:szCs w:val="26"/>
      <w:lang w:eastAsia="en-US"/>
    </w:rPr>
  </w:style>
  <w:style w:type="paragraph" w:customStyle="1" w:styleId="aff9">
    <w:name w:val="Подпись к таблице"/>
    <w:basedOn w:val="a"/>
    <w:link w:val="aff8"/>
    <w:rsid w:val="00D35F20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e">
    <w:name w:val="Подпись к таблице (2)"/>
    <w:basedOn w:val="a"/>
    <w:link w:val="2d"/>
    <w:rsid w:val="00D35F2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"/>
    <w:basedOn w:val="aff7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B9422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B94224"/>
    <w:pPr>
      <w:widowControl w:val="0"/>
      <w:shd w:val="clear" w:color="auto" w:fill="FFFFFF"/>
      <w:spacing w:after="240" w:line="0" w:lineRule="atLeast"/>
      <w:jc w:val="right"/>
      <w:outlineLvl w:val="4"/>
    </w:pPr>
    <w:rPr>
      <w:rFonts w:cstheme="minorBidi"/>
      <w:sz w:val="25"/>
      <w:szCs w:val="25"/>
      <w:lang w:eastAsia="en-US"/>
    </w:rPr>
  </w:style>
  <w:style w:type="character" w:customStyle="1" w:styleId="44">
    <w:name w:val="Заголовок №4_"/>
    <w:basedOn w:val="a0"/>
    <w:link w:val="45"/>
    <w:rsid w:val="00F751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F7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F7513E"/>
    <w:pPr>
      <w:widowControl w:val="0"/>
      <w:shd w:val="clear" w:color="auto" w:fill="FFFFFF"/>
      <w:spacing w:after="24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52">
    <w:name w:val="Подпись к таблице (5)_"/>
    <w:link w:val="53"/>
    <w:rsid w:val="00F7064B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F7064B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z w:val="22"/>
      <w:szCs w:val="22"/>
      <w:lang w:eastAsia="en-US"/>
    </w:rPr>
  </w:style>
  <w:style w:type="character" w:customStyle="1" w:styleId="10pt1">
    <w:name w:val="Сноска + 10 pt"/>
    <w:basedOn w:val="aff3"/>
    <w:rsid w:val="00E2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512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fa">
    <w:name w:val="Hyperlink"/>
    <w:basedOn w:val="a0"/>
    <w:uiPriority w:val="99"/>
    <w:unhideWhenUsed/>
    <w:rsid w:val="00B55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4E4714CA66A71B988EE19AFD54E37F93944E511051E5154F0D830184C1A7DF728B228A2013866CHFn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aaf21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754A-7E73-446D-B913-649F6BAF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10050</Words>
  <Characters>57286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Центральные курсы ДОСААФ</Company>
  <LinksUpToDate>false</LinksUpToDate>
  <CharactersWithSpaces>67202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8</cp:revision>
  <cp:lastPrinted>2018-06-13T09:32:00Z</cp:lastPrinted>
  <dcterms:created xsi:type="dcterms:W3CDTF">2018-04-28T11:30:00Z</dcterms:created>
  <dcterms:modified xsi:type="dcterms:W3CDTF">2018-06-13T09:35:00Z</dcterms:modified>
</cp:coreProperties>
</file>